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572"/>
        <w:gridCol w:w="288"/>
        <w:gridCol w:w="466"/>
        <w:gridCol w:w="4172"/>
      </w:tblGrid>
      <w:tr w:rsidR="008C0110" w14:paraId="4BA841AA" w14:textId="77777777" w:rsidTr="00F90626">
        <w:trPr>
          <w:gridBefore w:val="1"/>
          <w:wBefore w:w="34" w:type="dxa"/>
          <w:trHeight w:val="1063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89B18" w14:textId="7FEAE0C0" w:rsidR="008C0110" w:rsidRDefault="008C0110" w:rsidP="004102B6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92BEA3" w14:textId="77777777" w:rsidR="008C0110" w:rsidRDefault="008C0110" w:rsidP="004102B6">
            <w:pPr>
              <w:jc w:val="center"/>
            </w:pPr>
            <w:r w:rsidRPr="001A5470">
              <w:rPr>
                <w:b/>
                <w:noProof/>
                <w:sz w:val="36"/>
              </w:rPr>
              <w:drawing>
                <wp:inline distT="0" distB="0" distL="0" distR="0" wp14:anchorId="72BE8068" wp14:editId="1151067A">
                  <wp:extent cx="590550" cy="733425"/>
                  <wp:effectExtent l="0" t="0" r="0" b="0"/>
                  <wp:docPr id="1" name="Рисунок 1" descr="РаменскийГО-на бланк ч-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менскийГО-на бланк ч-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10" w14:paraId="718DD930" w14:textId="77777777" w:rsidTr="00F9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1521"/>
        </w:trPr>
        <w:tc>
          <w:tcPr>
            <w:tcW w:w="9498" w:type="dxa"/>
            <w:gridSpan w:val="4"/>
          </w:tcPr>
          <w:p w14:paraId="10EBF76B" w14:textId="77777777" w:rsidR="008C0110" w:rsidRDefault="008C0110" w:rsidP="004102B6">
            <w:pPr>
              <w:spacing w:line="360" w:lineRule="auto"/>
              <w:rPr>
                <w:sz w:val="8"/>
              </w:rPr>
            </w:pPr>
          </w:p>
          <w:p w14:paraId="477F837C" w14:textId="77777777" w:rsidR="008C0110" w:rsidRPr="00464203" w:rsidRDefault="008C0110" w:rsidP="004102B6">
            <w:pPr>
              <w:pStyle w:val="6"/>
              <w:spacing w:line="240" w:lineRule="auto"/>
              <w:rPr>
                <w:szCs w:val="36"/>
              </w:rPr>
            </w:pPr>
            <w:r>
              <w:rPr>
                <w:szCs w:val="36"/>
              </w:rPr>
              <w:t>КОНТРОЛЬНО-СЧЕТНАЯ ПАЛАТА</w:t>
            </w:r>
          </w:p>
          <w:p w14:paraId="01E40E0F" w14:textId="77777777" w:rsidR="008C0110" w:rsidRDefault="008C0110" w:rsidP="004102B6">
            <w:pPr>
              <w:jc w:val="center"/>
              <w:rPr>
                <w:b/>
                <w:sz w:val="36"/>
                <w:szCs w:val="36"/>
              </w:rPr>
            </w:pPr>
            <w:r w:rsidRPr="00FB283B">
              <w:rPr>
                <w:b/>
                <w:sz w:val="36"/>
                <w:szCs w:val="36"/>
              </w:rPr>
              <w:t xml:space="preserve">РАМЕНСКОГО </w:t>
            </w:r>
            <w:r>
              <w:rPr>
                <w:b/>
                <w:sz w:val="36"/>
                <w:szCs w:val="36"/>
              </w:rPr>
              <w:t xml:space="preserve"> ГОРОДСКОГО ОКРУГА</w:t>
            </w:r>
          </w:p>
          <w:p w14:paraId="24FBF90B" w14:textId="77777777" w:rsidR="008C0110" w:rsidRDefault="008C0110" w:rsidP="004102B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МОСКОВСКОЙ ОБЛАСТИ</w:t>
            </w:r>
            <w:r w:rsidRPr="00FB283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C0110" w:rsidRPr="00464203" w14:paraId="470D9564" w14:textId="77777777" w:rsidTr="00F9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215"/>
        </w:trPr>
        <w:tc>
          <w:tcPr>
            <w:tcW w:w="9498" w:type="dxa"/>
            <w:gridSpan w:val="4"/>
          </w:tcPr>
          <w:p w14:paraId="69D1EE23" w14:textId="77777777" w:rsidR="008C0110" w:rsidRDefault="008C0110" w:rsidP="004102B6">
            <w:pPr>
              <w:pBdr>
                <w:bottom w:val="single" w:sz="12" w:space="1" w:color="auto"/>
              </w:pBdr>
              <w:rPr>
                <w:b/>
                <w:i/>
                <w:sz w:val="6"/>
              </w:rPr>
            </w:pPr>
          </w:p>
          <w:p w14:paraId="35A99D8A" w14:textId="77777777" w:rsidR="008C0110" w:rsidRPr="00464203" w:rsidRDefault="008C0110" w:rsidP="004102B6">
            <w:pPr>
              <w:rPr>
                <w:b/>
                <w:i/>
                <w:sz w:val="6"/>
              </w:rPr>
            </w:pPr>
          </w:p>
        </w:tc>
      </w:tr>
      <w:tr w:rsidR="008C0110" w:rsidRPr="00E651F5" w14:paraId="07E6C34C" w14:textId="77777777" w:rsidTr="00F9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827"/>
        </w:trPr>
        <w:tc>
          <w:tcPr>
            <w:tcW w:w="4860" w:type="dxa"/>
            <w:gridSpan w:val="2"/>
          </w:tcPr>
          <w:p w14:paraId="6F290A7F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Адрес: Комсомольская пл., 2</w:t>
            </w:r>
          </w:p>
          <w:p w14:paraId="14849CEE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Cs w:val="24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г. Раменское,  Московская область, 140100</w:t>
            </w:r>
          </w:p>
        </w:tc>
        <w:tc>
          <w:tcPr>
            <w:tcW w:w="466" w:type="dxa"/>
          </w:tcPr>
          <w:p w14:paraId="3E85146D" w14:textId="77777777" w:rsidR="008C0110" w:rsidRDefault="008C0110" w:rsidP="004102B6">
            <w:pPr>
              <w:rPr>
                <w:rFonts w:ascii="Arial" w:hAnsi="Arial"/>
                <w:sz w:val="22"/>
              </w:rPr>
            </w:pPr>
          </w:p>
        </w:tc>
        <w:tc>
          <w:tcPr>
            <w:tcW w:w="4172" w:type="dxa"/>
          </w:tcPr>
          <w:p w14:paraId="126D7BC2" w14:textId="77777777" w:rsidR="008C0110" w:rsidRPr="00B027D4" w:rsidRDefault="008C0110" w:rsidP="004102B6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Телефон/факс: (8-496) 46 3-53-24</w:t>
            </w:r>
          </w:p>
          <w:p w14:paraId="68BE28AD" w14:textId="77777777" w:rsidR="00E651F5" w:rsidRPr="00EC62F1" w:rsidRDefault="008C0110" w:rsidP="00E651F5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EC62F1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     </w:t>
            </w:r>
            <w:r w:rsidR="00E651F5" w:rsidRPr="00105BEE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E</w:t>
            </w:r>
            <w:r w:rsidR="00E651F5" w:rsidRPr="00EC62F1"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  <w:r w:rsidR="00E651F5" w:rsidRPr="00105BEE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mail</w:t>
            </w:r>
            <w:r w:rsidR="00E651F5" w:rsidRPr="00EC62F1">
              <w:rPr>
                <w:rFonts w:ascii="Arial" w:hAnsi="Arial" w:cs="Arial"/>
                <w:i w:val="0"/>
                <w:sz w:val="22"/>
                <w:szCs w:val="22"/>
              </w:rPr>
              <w:t xml:space="preserve">: </w:t>
            </w:r>
            <w:hyperlink r:id="rId6" w:tgtFrame="_blank" w:history="1">
              <w:r w:rsidR="00E651F5" w:rsidRPr="00105BEE">
                <w:rPr>
                  <w:rStyle w:val="ab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ram</w:t>
              </w:r>
              <w:r w:rsidR="00E651F5" w:rsidRPr="00EC62F1">
                <w:rPr>
                  <w:rStyle w:val="ab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_</w:t>
              </w:r>
              <w:r w:rsidR="00E651F5" w:rsidRPr="00105BEE">
                <w:rPr>
                  <w:rStyle w:val="ab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ksp</w:t>
              </w:r>
              <w:r w:rsidR="00E651F5" w:rsidRPr="00EC62F1">
                <w:rPr>
                  <w:rStyle w:val="ab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@</w:t>
              </w:r>
              <w:r w:rsidR="00E651F5" w:rsidRPr="00105BEE">
                <w:rPr>
                  <w:rStyle w:val="ab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mosreg</w:t>
              </w:r>
              <w:r w:rsidR="00E651F5" w:rsidRPr="00EC62F1">
                <w:rPr>
                  <w:rStyle w:val="ab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="00E651F5" w:rsidRPr="00105BEE">
                <w:rPr>
                  <w:rStyle w:val="ab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14:paraId="3D15C9AD" w14:textId="7FC94DE4" w:rsidR="008C0110" w:rsidRPr="00EC62F1" w:rsidRDefault="008C0110" w:rsidP="004102B6">
            <w:pPr>
              <w:pStyle w:val="8"/>
              <w:jc w:val="right"/>
              <w:rPr>
                <w:rFonts w:ascii="Arial" w:hAnsi="Arial"/>
                <w:i w:val="0"/>
                <w:sz w:val="22"/>
              </w:rPr>
            </w:pPr>
          </w:p>
        </w:tc>
      </w:tr>
      <w:tr w:rsidR="008C0110" w:rsidRPr="009F5497" w14:paraId="1014383F" w14:textId="77777777" w:rsidTr="00F9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1"/>
        </w:trPr>
        <w:tc>
          <w:tcPr>
            <w:tcW w:w="4606" w:type="dxa"/>
            <w:gridSpan w:val="2"/>
          </w:tcPr>
          <w:p w14:paraId="3ADEFF18" w14:textId="77777777" w:rsidR="008C0110" w:rsidRPr="00EC62F1" w:rsidRDefault="008C0110" w:rsidP="004102B6">
            <w:pPr>
              <w:jc w:val="both"/>
              <w:rPr>
                <w:rFonts w:ascii="Arial" w:hAnsi="Arial"/>
                <w:spacing w:val="-20"/>
                <w:sz w:val="22"/>
              </w:rPr>
            </w:pPr>
          </w:p>
          <w:p w14:paraId="17ED164F" w14:textId="77777777" w:rsidR="008C0110" w:rsidRPr="00281182" w:rsidRDefault="008C0110" w:rsidP="004102B6">
            <w:pPr>
              <w:jc w:val="both"/>
              <w:rPr>
                <w:b/>
                <w:spacing w:val="-20"/>
                <w:sz w:val="24"/>
                <w:szCs w:val="24"/>
              </w:rPr>
            </w:pPr>
            <w:r w:rsidRPr="00281182">
              <w:rPr>
                <w:b/>
                <w:spacing w:val="-20"/>
                <w:sz w:val="24"/>
                <w:szCs w:val="24"/>
              </w:rPr>
              <w:t xml:space="preserve">________________ №________________                                  </w:t>
            </w:r>
          </w:p>
          <w:p w14:paraId="7D7D9F53" w14:textId="77777777" w:rsidR="008C0110" w:rsidRPr="00281182" w:rsidRDefault="008C0110" w:rsidP="004102B6">
            <w:pPr>
              <w:jc w:val="both"/>
              <w:rPr>
                <w:b/>
                <w:spacing w:val="-20"/>
                <w:sz w:val="24"/>
                <w:szCs w:val="24"/>
              </w:rPr>
            </w:pPr>
          </w:p>
          <w:p w14:paraId="5756300F" w14:textId="77777777" w:rsidR="008C0110" w:rsidRDefault="008C0110" w:rsidP="004102B6">
            <w:pPr>
              <w:jc w:val="both"/>
              <w:rPr>
                <w:rFonts w:ascii="Arial" w:hAnsi="Arial"/>
                <w:spacing w:val="-20"/>
                <w:sz w:val="22"/>
              </w:rPr>
            </w:pPr>
            <w:r w:rsidRPr="00281182">
              <w:rPr>
                <w:b/>
                <w:spacing w:val="-20"/>
                <w:sz w:val="24"/>
                <w:szCs w:val="24"/>
              </w:rPr>
              <w:t xml:space="preserve">на №  __________ 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81182">
              <w:rPr>
                <w:b/>
                <w:spacing w:val="-20"/>
                <w:sz w:val="24"/>
                <w:szCs w:val="24"/>
              </w:rPr>
              <w:t>от ________________</w:t>
            </w:r>
          </w:p>
        </w:tc>
        <w:tc>
          <w:tcPr>
            <w:tcW w:w="288" w:type="dxa"/>
          </w:tcPr>
          <w:p w14:paraId="207E817F" w14:textId="77777777" w:rsidR="008C0110" w:rsidRDefault="008C0110" w:rsidP="004102B6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4638" w:type="dxa"/>
            <w:gridSpan w:val="2"/>
          </w:tcPr>
          <w:p w14:paraId="303ABB01" w14:textId="77777777" w:rsidR="008C0110" w:rsidRDefault="008C0110" w:rsidP="004102B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624531BE" w14:textId="77777777" w:rsidR="00EC62F1" w:rsidRDefault="00EC62F1" w:rsidP="00E651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Директору </w:t>
            </w:r>
            <w:r w:rsidRPr="00A17D33">
              <w:rPr>
                <w:sz w:val="28"/>
                <w:szCs w:val="28"/>
              </w:rPr>
              <w:t xml:space="preserve">МБУС </w:t>
            </w:r>
          </w:p>
          <w:p w14:paraId="29B6C43D" w14:textId="142439A2" w:rsidR="00E651F5" w:rsidRPr="00C11539" w:rsidRDefault="00181317" w:rsidP="00E651F5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«Спортивная школа «Раменское</w:t>
            </w:r>
            <w:r w:rsidR="00EC62F1" w:rsidRPr="00A17D33">
              <w:rPr>
                <w:sz w:val="28"/>
                <w:szCs w:val="28"/>
              </w:rPr>
              <w:t>»</w:t>
            </w:r>
            <w:r w:rsidR="00E651F5">
              <w:rPr>
                <w:sz w:val="28"/>
                <w:szCs w:val="28"/>
              </w:rPr>
              <w:t xml:space="preserve">                                            </w:t>
            </w:r>
          </w:p>
          <w:p w14:paraId="1CE524F6" w14:textId="71B67B33" w:rsidR="008C0110" w:rsidRPr="009F5497" w:rsidRDefault="00181317" w:rsidP="00E651F5">
            <w:pPr>
              <w:ind w:left="527" w:hanging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Русакову</w:t>
            </w:r>
          </w:p>
          <w:p w14:paraId="1DC7ABBD" w14:textId="77777777" w:rsidR="008C0110" w:rsidRPr="009F5497" w:rsidRDefault="008C0110" w:rsidP="004102B6"/>
        </w:tc>
      </w:tr>
    </w:tbl>
    <w:p w14:paraId="789CEA43" w14:textId="6BB8E412" w:rsidR="0006668D" w:rsidRDefault="0006668D"/>
    <w:p w14:paraId="2F1276C8" w14:textId="7263B464" w:rsidR="009A0382" w:rsidRDefault="009A0382"/>
    <w:p w14:paraId="0C55F23A" w14:textId="77777777" w:rsidR="009A0382" w:rsidRDefault="009A0382" w:rsidP="009A0382">
      <w:pPr>
        <w:jc w:val="center"/>
        <w:rPr>
          <w:b/>
          <w:sz w:val="32"/>
          <w:szCs w:val="32"/>
        </w:rPr>
      </w:pPr>
      <w:r w:rsidRPr="00A91C13">
        <w:rPr>
          <w:b/>
          <w:sz w:val="32"/>
          <w:szCs w:val="32"/>
        </w:rPr>
        <w:t>ПРЕДСТАВЛЕНИЕ</w:t>
      </w:r>
    </w:p>
    <w:p w14:paraId="583A4002" w14:textId="77777777" w:rsidR="009A0382" w:rsidRDefault="009A0382" w:rsidP="009A0382">
      <w:pPr>
        <w:jc w:val="center"/>
        <w:rPr>
          <w:b/>
          <w:sz w:val="32"/>
          <w:szCs w:val="32"/>
        </w:rPr>
      </w:pPr>
    </w:p>
    <w:p w14:paraId="722ADBB9" w14:textId="4F0410DC" w:rsidR="0063074F" w:rsidRDefault="0063074F" w:rsidP="00F22A3E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Контрольно-счетной палаты Раме</w:t>
      </w:r>
      <w:r w:rsidR="00707E5D">
        <w:rPr>
          <w:sz w:val="28"/>
          <w:szCs w:val="28"/>
        </w:rPr>
        <w:t>нского городского округа на 2023</w:t>
      </w:r>
      <w:r>
        <w:rPr>
          <w:sz w:val="28"/>
          <w:szCs w:val="28"/>
        </w:rPr>
        <w:t xml:space="preserve"> год и на основании </w:t>
      </w:r>
      <w:bookmarkStart w:id="0" w:name="_Hlk26274171"/>
      <w:r>
        <w:rPr>
          <w:sz w:val="28"/>
          <w:szCs w:val="28"/>
        </w:rPr>
        <w:t xml:space="preserve">распоряжения Председателя Контрольно-счетной палаты </w:t>
      </w:r>
      <w:r w:rsidRPr="00AB5612">
        <w:rPr>
          <w:sz w:val="28"/>
          <w:szCs w:val="28"/>
        </w:rPr>
        <w:t xml:space="preserve">Раменского </w:t>
      </w:r>
      <w:r>
        <w:rPr>
          <w:sz w:val="28"/>
          <w:szCs w:val="28"/>
        </w:rPr>
        <w:t>городского округа</w:t>
      </w:r>
      <w:r w:rsidRPr="00AB5612">
        <w:rPr>
          <w:sz w:val="28"/>
          <w:szCs w:val="28"/>
        </w:rPr>
        <w:t xml:space="preserve"> от</w:t>
      </w:r>
      <w:r w:rsidR="00DA0951">
        <w:rPr>
          <w:sz w:val="28"/>
          <w:szCs w:val="28"/>
        </w:rPr>
        <w:t xml:space="preserve"> </w:t>
      </w:r>
      <w:r w:rsidR="00707E5D">
        <w:rPr>
          <w:sz w:val="28"/>
          <w:szCs w:val="28"/>
        </w:rPr>
        <w:t>30</w:t>
      </w:r>
      <w:r w:rsidR="00707E5D" w:rsidRPr="0054377A">
        <w:rPr>
          <w:sz w:val="28"/>
          <w:szCs w:val="28"/>
        </w:rPr>
        <w:t>.</w:t>
      </w:r>
      <w:r w:rsidR="00707E5D">
        <w:rPr>
          <w:sz w:val="28"/>
          <w:szCs w:val="28"/>
        </w:rPr>
        <w:t>03</w:t>
      </w:r>
      <w:r w:rsidR="00707E5D" w:rsidRPr="0054377A">
        <w:rPr>
          <w:sz w:val="28"/>
          <w:szCs w:val="28"/>
        </w:rPr>
        <w:t>.202</w:t>
      </w:r>
      <w:r w:rsidR="00707E5D">
        <w:rPr>
          <w:sz w:val="28"/>
          <w:szCs w:val="28"/>
        </w:rPr>
        <w:t>3</w:t>
      </w:r>
      <w:r w:rsidR="00707E5D" w:rsidRPr="0054377A">
        <w:rPr>
          <w:sz w:val="28"/>
          <w:szCs w:val="28"/>
        </w:rPr>
        <w:t xml:space="preserve"> года №</w:t>
      </w:r>
      <w:r w:rsidR="00707E5D">
        <w:rPr>
          <w:sz w:val="28"/>
          <w:szCs w:val="28"/>
        </w:rPr>
        <w:t>13</w:t>
      </w:r>
      <w:r w:rsidR="00707E5D" w:rsidRPr="0054377A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проведено контрольное мероприятие</w:t>
      </w:r>
      <w:r w:rsidRPr="007226F4">
        <w:rPr>
          <w:b/>
          <w:sz w:val="28"/>
          <w:szCs w:val="28"/>
        </w:rPr>
        <w:t xml:space="preserve"> </w:t>
      </w:r>
      <w:r w:rsidRPr="007226F4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проверке</w:t>
      </w:r>
      <w:r w:rsidRPr="007226F4">
        <w:rPr>
          <w:sz w:val="28"/>
          <w:szCs w:val="28"/>
        </w:rPr>
        <w:t xml:space="preserve"> </w:t>
      </w:r>
      <w:bookmarkStart w:id="1" w:name="_Hlk68620782"/>
      <w:r w:rsidR="00707E5D" w:rsidRPr="00707E5D">
        <w:rPr>
          <w:sz w:val="28"/>
          <w:szCs w:val="28"/>
        </w:rPr>
        <w:t>правомерности и эффективности предоставления и использования средств субсидий из бюджета Раменского городского округа муниципальному бюджетному учреждению спорта Раменского городского округа «Спортивная школа «Раменское» с элементами аудита в сфере закупок товаров, работ, услуг</w:t>
      </w:r>
      <w:bookmarkEnd w:id="1"/>
      <w:r>
        <w:rPr>
          <w:sz w:val="28"/>
          <w:szCs w:val="28"/>
        </w:rPr>
        <w:t>.</w:t>
      </w:r>
    </w:p>
    <w:p w14:paraId="78D16C2D" w14:textId="77777777" w:rsidR="00631A67" w:rsidRDefault="00631A67" w:rsidP="00631A67">
      <w:pPr>
        <w:pStyle w:val="a7"/>
        <w:tabs>
          <w:tab w:val="left" w:pos="1134"/>
        </w:tabs>
        <w:spacing w:after="24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выявлено следующие:</w:t>
      </w:r>
    </w:p>
    <w:p w14:paraId="01A77069" w14:textId="77777777" w:rsidR="00306256" w:rsidRDefault="00631A67" w:rsidP="00306256">
      <w:pPr>
        <w:pStyle w:val="a7"/>
        <w:numPr>
          <w:ilvl w:val="0"/>
          <w:numId w:val="2"/>
        </w:numPr>
        <w:tabs>
          <w:tab w:val="left" w:pos="567"/>
          <w:tab w:val="left" w:pos="8647"/>
        </w:tabs>
        <w:ind w:left="-284" w:right="283" w:firstLine="568"/>
        <w:jc w:val="both"/>
        <w:rPr>
          <w:sz w:val="28"/>
          <w:szCs w:val="28"/>
        </w:rPr>
      </w:pPr>
      <w:r w:rsidRPr="00306256">
        <w:rPr>
          <w:sz w:val="28"/>
          <w:szCs w:val="28"/>
        </w:rPr>
        <w:t xml:space="preserve">  </w:t>
      </w:r>
      <w:r w:rsidR="002D2691" w:rsidRPr="00306256">
        <w:rPr>
          <w:sz w:val="28"/>
          <w:szCs w:val="28"/>
        </w:rPr>
        <w:t>Нарушение</w:t>
      </w:r>
      <w:r w:rsidRPr="00306256">
        <w:rPr>
          <w:sz w:val="28"/>
          <w:szCs w:val="28"/>
        </w:rPr>
        <w:t xml:space="preserve">  статей   57,</w:t>
      </w:r>
      <w:r w:rsidR="00E35E48" w:rsidRPr="00306256">
        <w:rPr>
          <w:sz w:val="28"/>
          <w:szCs w:val="28"/>
        </w:rPr>
        <w:t xml:space="preserve"> </w:t>
      </w:r>
      <w:r w:rsidR="008D42B9" w:rsidRPr="00306256">
        <w:rPr>
          <w:sz w:val="28"/>
          <w:szCs w:val="28"/>
        </w:rPr>
        <w:t xml:space="preserve"> </w:t>
      </w:r>
      <w:r w:rsidR="00E35E48" w:rsidRPr="00306256">
        <w:rPr>
          <w:sz w:val="28"/>
          <w:szCs w:val="28"/>
        </w:rPr>
        <w:t>67, 91</w:t>
      </w:r>
      <w:r w:rsidR="003929A6" w:rsidRPr="00306256">
        <w:rPr>
          <w:sz w:val="28"/>
          <w:szCs w:val="28"/>
        </w:rPr>
        <w:t>, 136</w:t>
      </w:r>
      <w:r w:rsidRPr="00306256">
        <w:rPr>
          <w:sz w:val="28"/>
          <w:szCs w:val="28"/>
        </w:rPr>
        <w:t xml:space="preserve">,  142, </w:t>
      </w:r>
      <w:r w:rsidR="008D42B9" w:rsidRPr="00306256">
        <w:rPr>
          <w:sz w:val="28"/>
          <w:szCs w:val="28"/>
        </w:rPr>
        <w:t xml:space="preserve"> 153</w:t>
      </w:r>
      <w:r w:rsidR="00F22A3E" w:rsidRPr="00306256">
        <w:rPr>
          <w:sz w:val="28"/>
          <w:szCs w:val="28"/>
        </w:rPr>
        <w:t>, 348</w:t>
      </w:r>
      <w:r w:rsidR="008D42B9" w:rsidRPr="00306256">
        <w:rPr>
          <w:sz w:val="28"/>
          <w:szCs w:val="28"/>
        </w:rPr>
        <w:t xml:space="preserve"> </w:t>
      </w:r>
      <w:r w:rsidRPr="00306256">
        <w:rPr>
          <w:sz w:val="28"/>
          <w:szCs w:val="28"/>
        </w:rPr>
        <w:t>Трудового кодекса РФ.</w:t>
      </w:r>
    </w:p>
    <w:p w14:paraId="6DB72FF1" w14:textId="0F9016EF" w:rsidR="00631A67" w:rsidRPr="00306256" w:rsidRDefault="00631A67" w:rsidP="00306256">
      <w:pPr>
        <w:pStyle w:val="a7"/>
        <w:numPr>
          <w:ilvl w:val="0"/>
          <w:numId w:val="2"/>
        </w:numPr>
        <w:tabs>
          <w:tab w:val="left" w:pos="709"/>
          <w:tab w:val="left" w:pos="8647"/>
        </w:tabs>
        <w:ind w:left="-284" w:right="283" w:firstLine="568"/>
        <w:jc w:val="both"/>
        <w:rPr>
          <w:sz w:val="28"/>
          <w:szCs w:val="28"/>
        </w:rPr>
      </w:pPr>
      <w:r w:rsidRPr="00306256">
        <w:rPr>
          <w:sz w:val="28"/>
          <w:szCs w:val="28"/>
        </w:rPr>
        <w:t>Нарушени</w:t>
      </w:r>
      <w:r w:rsidR="002D2691" w:rsidRPr="00306256">
        <w:rPr>
          <w:sz w:val="28"/>
          <w:szCs w:val="28"/>
        </w:rPr>
        <w:t>е</w:t>
      </w:r>
      <w:r w:rsidRPr="00306256">
        <w:rPr>
          <w:sz w:val="28"/>
          <w:szCs w:val="28"/>
        </w:rPr>
        <w:t xml:space="preserve">  статей</w:t>
      </w:r>
      <w:r w:rsidR="00286B74" w:rsidRPr="00306256">
        <w:rPr>
          <w:sz w:val="28"/>
          <w:szCs w:val="28"/>
        </w:rPr>
        <w:t xml:space="preserve"> </w:t>
      </w:r>
      <w:r w:rsidR="00B02E69" w:rsidRPr="00306256">
        <w:rPr>
          <w:sz w:val="28"/>
          <w:szCs w:val="28"/>
        </w:rPr>
        <w:t xml:space="preserve">34, </w:t>
      </w:r>
      <w:r w:rsidR="00286B74" w:rsidRPr="00306256">
        <w:rPr>
          <w:sz w:val="28"/>
          <w:szCs w:val="28"/>
        </w:rPr>
        <w:t>219, 306.4</w:t>
      </w:r>
      <w:r w:rsidR="0091521D" w:rsidRPr="00306256">
        <w:rPr>
          <w:sz w:val="28"/>
          <w:szCs w:val="28"/>
        </w:rPr>
        <w:t xml:space="preserve"> </w:t>
      </w:r>
      <w:r w:rsidRPr="00306256">
        <w:rPr>
          <w:sz w:val="28"/>
          <w:szCs w:val="28"/>
        </w:rPr>
        <w:t xml:space="preserve"> Бюджетного кодекса РФ.</w:t>
      </w:r>
    </w:p>
    <w:p w14:paraId="27B72E95" w14:textId="41C1A32E" w:rsidR="00631A67" w:rsidRDefault="002D2691" w:rsidP="00306256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Нарушение</w:t>
      </w:r>
      <w:r w:rsidR="00631A67">
        <w:rPr>
          <w:sz w:val="28"/>
          <w:szCs w:val="28"/>
        </w:rPr>
        <w:t xml:space="preserve"> </w:t>
      </w:r>
      <w:r w:rsidR="00631A67" w:rsidRPr="00F26908">
        <w:rPr>
          <w:sz w:val="28"/>
          <w:szCs w:val="28"/>
        </w:rPr>
        <w:t xml:space="preserve">статей </w:t>
      </w:r>
      <w:r w:rsidR="002C4C0F">
        <w:rPr>
          <w:sz w:val="28"/>
          <w:szCs w:val="28"/>
        </w:rPr>
        <w:t>8,10</w:t>
      </w:r>
      <w:r w:rsidR="00631A67" w:rsidRPr="00F26908">
        <w:rPr>
          <w:sz w:val="28"/>
          <w:szCs w:val="28"/>
        </w:rPr>
        <w:t xml:space="preserve"> Федерального закона</w:t>
      </w:r>
      <w:r w:rsidR="00631A67">
        <w:rPr>
          <w:sz w:val="28"/>
          <w:szCs w:val="28"/>
        </w:rPr>
        <w:t xml:space="preserve"> от 06.12.2011г.</w:t>
      </w:r>
      <w:r w:rsidR="00631A67" w:rsidRPr="00F26908">
        <w:rPr>
          <w:sz w:val="28"/>
          <w:szCs w:val="28"/>
        </w:rPr>
        <w:t xml:space="preserve"> №402-ФЗ</w:t>
      </w:r>
      <w:r w:rsidR="00631A67">
        <w:rPr>
          <w:sz w:val="28"/>
          <w:szCs w:val="28"/>
        </w:rPr>
        <w:t xml:space="preserve"> «О бухгалтерском учете».</w:t>
      </w:r>
    </w:p>
    <w:p w14:paraId="3982D1B0" w14:textId="672583B0" w:rsidR="00631A67" w:rsidRDefault="00631A67" w:rsidP="00306256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6908">
        <w:rPr>
          <w:sz w:val="28"/>
          <w:szCs w:val="28"/>
        </w:rPr>
        <w:t>Нарушени</w:t>
      </w:r>
      <w:r w:rsidR="002D2691">
        <w:rPr>
          <w:sz w:val="28"/>
          <w:szCs w:val="28"/>
        </w:rPr>
        <w:t>е</w:t>
      </w:r>
      <w:r w:rsidRPr="00F26908">
        <w:rPr>
          <w:sz w:val="28"/>
          <w:szCs w:val="28"/>
        </w:rPr>
        <w:t xml:space="preserve"> </w:t>
      </w:r>
      <w:r w:rsidR="00B02E69">
        <w:rPr>
          <w:sz w:val="28"/>
          <w:szCs w:val="28"/>
        </w:rPr>
        <w:t xml:space="preserve">  статьи 296</w:t>
      </w:r>
      <w:r>
        <w:rPr>
          <w:sz w:val="28"/>
          <w:szCs w:val="28"/>
        </w:rPr>
        <w:t xml:space="preserve"> Гражданского кодекса РФ.</w:t>
      </w:r>
    </w:p>
    <w:p w14:paraId="5B1D28AF" w14:textId="5A9197DA" w:rsidR="00F90343" w:rsidRDefault="00F90343" w:rsidP="00306256">
      <w:pPr>
        <w:pStyle w:val="a7"/>
        <w:numPr>
          <w:ilvl w:val="0"/>
          <w:numId w:val="2"/>
        </w:numPr>
        <w:tabs>
          <w:tab w:val="left" w:pos="709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r w:rsidR="008C5002">
        <w:rPr>
          <w:sz w:val="28"/>
          <w:szCs w:val="28"/>
        </w:rPr>
        <w:t xml:space="preserve"> статей </w:t>
      </w:r>
      <w:r w:rsidR="008C5002" w:rsidRPr="000644C2">
        <w:rPr>
          <w:sz w:val="28"/>
          <w:szCs w:val="28"/>
        </w:rPr>
        <w:t xml:space="preserve"> </w:t>
      </w:r>
      <w:r w:rsidR="008C5002" w:rsidRPr="008C5002">
        <w:rPr>
          <w:sz w:val="28"/>
          <w:szCs w:val="28"/>
        </w:rPr>
        <w:t>16, 22, 30, 30.1, 34, 94, 95, 103</w:t>
      </w:r>
      <w:r w:rsidR="008C5002">
        <w:rPr>
          <w:sz w:val="28"/>
          <w:szCs w:val="28"/>
        </w:rPr>
        <w:t xml:space="preserve">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</w:p>
    <w:p w14:paraId="7AE103A1" w14:textId="02A7A347" w:rsidR="003C1A52" w:rsidRDefault="009A0382" w:rsidP="0030625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lang w:eastAsia="ru-RU"/>
        </w:rPr>
      </w:pPr>
      <w:r w:rsidRPr="003C1A52">
        <w:rPr>
          <w:sz w:val="28"/>
          <w:lang w:eastAsia="ru-RU"/>
        </w:rPr>
        <w:t>Нарушение Приказа Минфина РФ от 01.12.2010 года №157н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14:paraId="04B23782" w14:textId="0D62BA23" w:rsidR="003C1A52" w:rsidRPr="00D245D4" w:rsidRDefault="00312D97" w:rsidP="0030625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lang w:eastAsia="ru-RU"/>
        </w:rPr>
      </w:pPr>
      <w:r w:rsidRPr="00C82E9B">
        <w:rPr>
          <w:sz w:val="28"/>
          <w:szCs w:val="28"/>
          <w:lang w:eastAsia="ru-RU"/>
        </w:rPr>
        <w:t xml:space="preserve">Нарушение Приказа Минфина РФ от 16.12.2010 года №174н </w:t>
      </w:r>
      <w:r>
        <w:rPr>
          <w:sz w:val="28"/>
          <w:szCs w:val="28"/>
        </w:rPr>
        <w:t>«</w:t>
      </w:r>
      <w:r w:rsidRPr="00C82E9B">
        <w:rPr>
          <w:sz w:val="28"/>
          <w:szCs w:val="28"/>
        </w:rPr>
        <w:t xml:space="preserve">Об </w:t>
      </w:r>
      <w:r w:rsidRPr="00C82E9B">
        <w:rPr>
          <w:sz w:val="28"/>
          <w:szCs w:val="28"/>
        </w:rPr>
        <w:lastRenderedPageBreak/>
        <w:t>утверждении Плана счетов бухгалтерского учета бюджетных учреждений и Инструкции по его применению</w:t>
      </w:r>
      <w:r>
        <w:rPr>
          <w:sz w:val="28"/>
          <w:szCs w:val="28"/>
        </w:rPr>
        <w:t>»</w:t>
      </w:r>
      <w:r w:rsidR="00643611">
        <w:rPr>
          <w:sz w:val="28"/>
          <w:lang w:eastAsia="ru-RU"/>
        </w:rPr>
        <w:t>.</w:t>
      </w:r>
    </w:p>
    <w:p w14:paraId="7667244F" w14:textId="4BD7DF43" w:rsidR="00312D97" w:rsidRPr="000A14C7" w:rsidRDefault="00312D97" w:rsidP="00165B62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</w:rPr>
      </w:pPr>
      <w:r>
        <w:rPr>
          <w:sz w:val="28"/>
          <w:szCs w:val="28"/>
        </w:rPr>
        <w:t xml:space="preserve">Нарушение </w:t>
      </w:r>
      <w:r w:rsidRPr="00C82E9B">
        <w:rPr>
          <w:sz w:val="28"/>
          <w:szCs w:val="28"/>
        </w:rPr>
        <w:t>Приказа Минфина РФ от 25 марта 2011 г</w:t>
      </w:r>
      <w:r>
        <w:rPr>
          <w:sz w:val="28"/>
          <w:szCs w:val="28"/>
        </w:rPr>
        <w:t>ода</w:t>
      </w:r>
      <w:r w:rsidR="002C4C0F">
        <w:rPr>
          <w:sz w:val="28"/>
          <w:szCs w:val="28"/>
        </w:rPr>
        <w:t xml:space="preserve"> №</w:t>
      </w:r>
      <w:r w:rsidRPr="00C82E9B">
        <w:rPr>
          <w:sz w:val="28"/>
          <w:szCs w:val="28"/>
        </w:rPr>
        <w:t xml:space="preserve"> 33н </w:t>
      </w:r>
      <w:r>
        <w:rPr>
          <w:sz w:val="28"/>
          <w:szCs w:val="28"/>
        </w:rPr>
        <w:t>«</w:t>
      </w:r>
      <w:r w:rsidRPr="00C82E9B">
        <w:rPr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sz w:val="28"/>
          <w:szCs w:val="28"/>
        </w:rPr>
        <w:t>».</w:t>
      </w:r>
    </w:p>
    <w:p w14:paraId="03BF70F3" w14:textId="121451BB" w:rsidR="003F342F" w:rsidRDefault="003F342F" w:rsidP="00165B62">
      <w:pPr>
        <w:pStyle w:val="Default"/>
        <w:numPr>
          <w:ilvl w:val="0"/>
          <w:numId w:val="2"/>
        </w:numPr>
        <w:ind w:left="-284" w:firstLine="56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Нарушение </w:t>
      </w:r>
      <w:r w:rsidRPr="007E434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E4342">
        <w:rPr>
          <w:sz w:val="28"/>
          <w:szCs w:val="28"/>
        </w:rPr>
        <w:t xml:space="preserve"> Администрации Раменского </w:t>
      </w:r>
      <w:r>
        <w:rPr>
          <w:sz w:val="28"/>
          <w:szCs w:val="28"/>
        </w:rPr>
        <w:t>городского округа</w:t>
      </w:r>
      <w:r w:rsidRPr="007E4342">
        <w:rPr>
          <w:sz w:val="28"/>
          <w:szCs w:val="28"/>
        </w:rPr>
        <w:t xml:space="preserve"> Московской области от </w:t>
      </w:r>
      <w:r>
        <w:rPr>
          <w:sz w:val="28"/>
          <w:szCs w:val="28"/>
        </w:rPr>
        <w:t>27</w:t>
      </w:r>
      <w:r w:rsidRPr="007E434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E434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E434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2128</w:t>
      </w:r>
      <w:r w:rsidRPr="007E4342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«О </w:t>
      </w:r>
      <w:r w:rsidRPr="00873BBC">
        <w:rPr>
          <w:color w:val="auto"/>
          <w:sz w:val="28"/>
          <w:szCs w:val="28"/>
        </w:rPr>
        <w:t>Поряд</w:t>
      </w:r>
      <w:r>
        <w:rPr>
          <w:color w:val="auto"/>
          <w:sz w:val="28"/>
          <w:szCs w:val="28"/>
        </w:rPr>
        <w:t>ке</w:t>
      </w:r>
      <w:r w:rsidRPr="00873BBC">
        <w:rPr>
          <w:color w:val="auto"/>
          <w:sz w:val="28"/>
          <w:szCs w:val="28"/>
        </w:rPr>
        <w:t xml:space="preserve"> </w:t>
      </w:r>
      <w:r w:rsidRPr="007E4342">
        <w:rPr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 xml:space="preserve">Раменского городского округа </w:t>
      </w:r>
      <w:r w:rsidRPr="007E4342">
        <w:rPr>
          <w:sz w:val="28"/>
          <w:szCs w:val="28"/>
        </w:rPr>
        <w:t>и финансового обеспечения выполнения муниципального задания</w:t>
      </w:r>
      <w:r>
        <w:rPr>
          <w:color w:val="auto"/>
          <w:sz w:val="28"/>
          <w:szCs w:val="28"/>
        </w:rPr>
        <w:t>».</w:t>
      </w:r>
    </w:p>
    <w:p w14:paraId="291DADC7" w14:textId="77777777" w:rsidR="003F342F" w:rsidRPr="0011325D" w:rsidRDefault="003F342F" w:rsidP="00165B62">
      <w:pPr>
        <w:pStyle w:val="Default"/>
        <w:numPr>
          <w:ilvl w:val="0"/>
          <w:numId w:val="2"/>
        </w:numPr>
        <w:ind w:left="-284" w:firstLine="568"/>
        <w:jc w:val="both"/>
        <w:rPr>
          <w:color w:val="auto"/>
          <w:sz w:val="28"/>
          <w:szCs w:val="28"/>
        </w:rPr>
      </w:pPr>
      <w:r w:rsidRPr="00814D8C">
        <w:rPr>
          <w:color w:val="auto"/>
          <w:sz w:val="28"/>
          <w:szCs w:val="28"/>
        </w:rPr>
        <w:t xml:space="preserve">Нарушение </w:t>
      </w:r>
      <w:r w:rsidRPr="00814D8C">
        <w:rPr>
          <w:sz w:val="28"/>
          <w:szCs w:val="28"/>
        </w:rPr>
        <w:t xml:space="preserve">Постановления Администрации Раменского городского округа Московской области от 27.12.2019 года №2127 </w:t>
      </w:r>
      <w:r w:rsidRPr="00814D8C">
        <w:rPr>
          <w:color w:val="auto"/>
          <w:sz w:val="28"/>
          <w:szCs w:val="28"/>
        </w:rPr>
        <w:t>«О Порядке определения нормативных затрат на оказание муниципальными учреждениями</w:t>
      </w:r>
      <w:r w:rsidRPr="00814D8C">
        <w:rPr>
          <w:sz w:val="28"/>
          <w:szCs w:val="28"/>
        </w:rPr>
        <w:t xml:space="preserve"> Раменского городского округа муниципальных услуг (выполнение работ)»</w:t>
      </w:r>
      <w:r>
        <w:rPr>
          <w:sz w:val="28"/>
          <w:szCs w:val="28"/>
        </w:rPr>
        <w:t>.</w:t>
      </w:r>
    </w:p>
    <w:p w14:paraId="63E3B079" w14:textId="4710E2EC" w:rsidR="003F342F" w:rsidRDefault="003F342F" w:rsidP="00165B62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B12C6A">
        <w:rPr>
          <w:sz w:val="28"/>
          <w:szCs w:val="28"/>
        </w:rPr>
        <w:t xml:space="preserve">Нарушение </w:t>
      </w:r>
      <w:r w:rsidRPr="00B12C6A">
        <w:rPr>
          <w:rFonts w:eastAsia="Calibri"/>
          <w:sz w:val="28"/>
          <w:szCs w:val="28"/>
        </w:rPr>
        <w:t xml:space="preserve">Постановления Администрации Раменского городского округа от </w:t>
      </w:r>
      <w:r w:rsidR="00B02E69">
        <w:rPr>
          <w:rFonts w:eastAsia="Calibri"/>
          <w:sz w:val="28"/>
          <w:szCs w:val="28"/>
        </w:rPr>
        <w:t xml:space="preserve">29.04.2020 года №4390 </w:t>
      </w:r>
      <w:r w:rsidRPr="00B12C6A">
        <w:rPr>
          <w:sz w:val="28"/>
          <w:szCs w:val="28"/>
        </w:rPr>
        <w:t xml:space="preserve">«Об утверждении Порядка </w:t>
      </w:r>
      <w:r w:rsidRPr="00B12C6A">
        <w:rPr>
          <w:rFonts w:eastAsia="Calibri"/>
          <w:sz w:val="28"/>
          <w:szCs w:val="28"/>
        </w:rPr>
        <w:t>составления и утверждения плана финансово-хозяйственной деятельности муниципальных бюджетных и автономных учреждений Раменского городского округа</w:t>
      </w:r>
      <w:r w:rsidRPr="00B12C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904116" w14:textId="35744821" w:rsidR="003F342F" w:rsidRPr="00544425" w:rsidRDefault="00C3773A" w:rsidP="00165B62">
      <w:pPr>
        <w:pStyle w:val="Default"/>
        <w:numPr>
          <w:ilvl w:val="0"/>
          <w:numId w:val="2"/>
        </w:numPr>
        <w:ind w:left="-284" w:firstLine="568"/>
        <w:jc w:val="both"/>
        <w:rPr>
          <w:color w:val="auto"/>
          <w:sz w:val="28"/>
          <w:szCs w:val="28"/>
        </w:rPr>
      </w:pPr>
      <w:r w:rsidRPr="00AB2668">
        <w:rPr>
          <w:sz w:val="28"/>
          <w:szCs w:val="28"/>
        </w:rPr>
        <w:t xml:space="preserve">Нарушение пункта </w:t>
      </w:r>
      <w:r>
        <w:rPr>
          <w:sz w:val="28"/>
          <w:szCs w:val="28"/>
        </w:rPr>
        <w:t>7</w:t>
      </w:r>
      <w:r w:rsidRPr="00AB2668">
        <w:rPr>
          <w:sz w:val="28"/>
          <w:szCs w:val="28"/>
        </w:rPr>
        <w:t xml:space="preserve"> Федерального стандарта «</w:t>
      </w:r>
      <w:r w:rsidRPr="00022058">
        <w:rPr>
          <w:rFonts w:eastAsiaTheme="minorEastAsia"/>
          <w:sz w:val="28"/>
          <w:szCs w:val="28"/>
        </w:rPr>
        <w:t>Учетная политика, оценочные значения и ошибки</w:t>
      </w:r>
      <w:r w:rsidRPr="00AB2668">
        <w:rPr>
          <w:sz w:val="28"/>
          <w:szCs w:val="28"/>
        </w:rPr>
        <w:t>» утвержденного Приказом Минфина России от 3</w:t>
      </w:r>
      <w:r>
        <w:rPr>
          <w:sz w:val="28"/>
          <w:szCs w:val="28"/>
        </w:rPr>
        <w:t>0</w:t>
      </w:r>
      <w:r w:rsidRPr="00AB2668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AB2668">
        <w:rPr>
          <w:sz w:val="28"/>
          <w:szCs w:val="28"/>
        </w:rPr>
        <w:t xml:space="preserve"> года №2</w:t>
      </w:r>
      <w:r>
        <w:rPr>
          <w:sz w:val="28"/>
          <w:szCs w:val="28"/>
        </w:rPr>
        <w:t>74</w:t>
      </w:r>
      <w:r w:rsidRPr="00AB2668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14:paraId="053907F4" w14:textId="77777777" w:rsidR="00544425" w:rsidRDefault="00544425" w:rsidP="00165B62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AB2668">
        <w:rPr>
          <w:color w:val="000000"/>
          <w:sz w:val="28"/>
          <w:szCs w:val="28"/>
        </w:rPr>
        <w:t>Нарушение пункт</w:t>
      </w:r>
      <w:r>
        <w:rPr>
          <w:color w:val="000000"/>
          <w:sz w:val="28"/>
          <w:szCs w:val="28"/>
        </w:rPr>
        <w:t xml:space="preserve">ов </w:t>
      </w:r>
      <w:r w:rsidRPr="008D42B9">
        <w:rPr>
          <w:color w:val="000000"/>
          <w:sz w:val="28"/>
          <w:szCs w:val="28"/>
        </w:rPr>
        <w:t>48, 54</w:t>
      </w:r>
      <w:r>
        <w:rPr>
          <w:color w:val="000000"/>
          <w:sz w:val="28"/>
          <w:szCs w:val="28"/>
        </w:rPr>
        <w:t xml:space="preserve"> </w:t>
      </w:r>
      <w:r w:rsidRPr="00AB2668">
        <w:rPr>
          <w:sz w:val="28"/>
          <w:szCs w:val="28"/>
        </w:rPr>
        <w:t>Федерального стандарта</w:t>
      </w:r>
      <w:r w:rsidRPr="00712739">
        <w:rPr>
          <w:sz w:val="28"/>
          <w:szCs w:val="28"/>
        </w:rPr>
        <w:t xml:space="preserve"> </w:t>
      </w:r>
      <w:r w:rsidRPr="00AB2668">
        <w:rPr>
          <w:sz w:val="28"/>
          <w:szCs w:val="28"/>
        </w:rPr>
        <w:t>«</w:t>
      </w:r>
      <w:r>
        <w:rPr>
          <w:sz w:val="28"/>
          <w:szCs w:val="28"/>
        </w:rPr>
        <w:t>Доходы</w:t>
      </w:r>
      <w:r w:rsidRPr="00AB2668">
        <w:rPr>
          <w:sz w:val="28"/>
          <w:szCs w:val="28"/>
        </w:rPr>
        <w:t xml:space="preserve">» утвержденного Приказом Минфина России от </w:t>
      </w:r>
      <w:r>
        <w:rPr>
          <w:sz w:val="28"/>
          <w:szCs w:val="28"/>
        </w:rPr>
        <w:t>27</w:t>
      </w:r>
      <w:r w:rsidRPr="00AB266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B2668">
        <w:rPr>
          <w:sz w:val="28"/>
          <w:szCs w:val="28"/>
        </w:rPr>
        <w:t>2.201</w:t>
      </w:r>
      <w:r>
        <w:rPr>
          <w:sz w:val="28"/>
          <w:szCs w:val="28"/>
        </w:rPr>
        <w:t>8</w:t>
      </w:r>
      <w:r w:rsidRPr="00AB266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32</w:t>
      </w:r>
      <w:r w:rsidRPr="00AB2668">
        <w:rPr>
          <w:sz w:val="28"/>
          <w:szCs w:val="28"/>
        </w:rPr>
        <w:t>н.</w:t>
      </w:r>
    </w:p>
    <w:p w14:paraId="1FAB6ED3" w14:textId="37B65A6B" w:rsidR="00B02E69" w:rsidRDefault="00B02E69" w:rsidP="00165B62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Нарушение норм Федерального стандарта «</w:t>
      </w:r>
      <w:r w:rsidRPr="00951BB5">
        <w:rPr>
          <w:bCs/>
          <w:sz w:val="28"/>
          <w:szCs w:val="28"/>
        </w:rPr>
        <w:t>Концептуальные </w:t>
      </w:r>
      <w:r>
        <w:rPr>
          <w:bCs/>
          <w:sz w:val="28"/>
          <w:szCs w:val="28"/>
        </w:rPr>
        <w:t xml:space="preserve"> </w:t>
      </w:r>
      <w:r w:rsidRPr="00951BB5">
        <w:rPr>
          <w:bCs/>
          <w:sz w:val="28"/>
          <w:szCs w:val="28"/>
        </w:rPr>
        <w:t>основы</w:t>
      </w:r>
      <w:r>
        <w:rPr>
          <w:bCs/>
          <w:sz w:val="28"/>
          <w:szCs w:val="28"/>
        </w:rPr>
        <w:t xml:space="preserve"> </w:t>
      </w:r>
      <w:r w:rsidRPr="00951BB5">
        <w:rPr>
          <w:bCs/>
          <w:sz w:val="28"/>
          <w:szCs w:val="28"/>
        </w:rPr>
        <w:t> бухгалтерского учета и отчетности организаций государственного сектора</w:t>
      </w:r>
      <w:r>
        <w:rPr>
          <w:bCs/>
          <w:sz w:val="28"/>
          <w:szCs w:val="28"/>
        </w:rPr>
        <w:t>», утвержденного</w:t>
      </w:r>
      <w:r w:rsidRPr="00951B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Приказом Минф</w:t>
      </w:r>
      <w:r w:rsidRPr="00951BB5">
        <w:rPr>
          <w:bCs/>
          <w:sz w:val="28"/>
          <w:szCs w:val="28"/>
        </w:rPr>
        <w:t>ина России от 31 декабря 2016 года № 256н</w:t>
      </w:r>
      <w:r>
        <w:rPr>
          <w:bCs/>
          <w:sz w:val="28"/>
          <w:szCs w:val="28"/>
        </w:rPr>
        <w:t>.</w:t>
      </w:r>
      <w:r w:rsidRPr="00951BB5">
        <w:rPr>
          <w:bCs/>
          <w:sz w:val="28"/>
          <w:szCs w:val="28"/>
        </w:rPr>
        <w:t xml:space="preserve"> </w:t>
      </w:r>
    </w:p>
    <w:p w14:paraId="579C0C26" w14:textId="77777777" w:rsidR="009A0382" w:rsidRPr="008442F5" w:rsidRDefault="009A0382" w:rsidP="00165B62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568"/>
        <w:jc w:val="both"/>
        <w:rPr>
          <w:sz w:val="28"/>
          <w:szCs w:val="28"/>
        </w:rPr>
      </w:pPr>
      <w:r w:rsidRPr="008442F5">
        <w:rPr>
          <w:sz w:val="28"/>
          <w:szCs w:val="28"/>
        </w:rPr>
        <w:t xml:space="preserve">Нарушения статьи 32 Федерального закона от </w:t>
      </w:r>
      <w:r w:rsidRPr="008442F5">
        <w:rPr>
          <w:color w:val="00000A"/>
          <w:sz w:val="28"/>
          <w:szCs w:val="28"/>
        </w:rPr>
        <w:t xml:space="preserve">12.01.1996 года №7-ФЗ </w:t>
      </w:r>
      <w:bookmarkStart w:id="2" w:name="_Hlk26804843"/>
      <w:r w:rsidRPr="008442F5">
        <w:rPr>
          <w:sz w:val="28"/>
          <w:szCs w:val="28"/>
        </w:rPr>
        <w:t>«О некоммерческих организациях».</w:t>
      </w:r>
      <w:bookmarkEnd w:id="2"/>
    </w:p>
    <w:p w14:paraId="54DC8115" w14:textId="6CCC73B3" w:rsidR="00166343" w:rsidRDefault="000D020B" w:rsidP="00165B62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r w:rsidRPr="00D84647">
        <w:rPr>
          <w:sz w:val="28"/>
          <w:szCs w:val="28"/>
        </w:rPr>
        <w:t>Постановления Администрации Раменского муниципального района Московско</w:t>
      </w:r>
      <w:r>
        <w:rPr>
          <w:sz w:val="28"/>
          <w:szCs w:val="28"/>
        </w:rPr>
        <w:t>й области от 22.11.2017 № 8913 «</w:t>
      </w:r>
      <w:r w:rsidRPr="00D84647">
        <w:rPr>
          <w:sz w:val="28"/>
          <w:szCs w:val="28"/>
        </w:rPr>
        <w:t>Об утверждении Положения об оплате труда работников муниципальных учреждений Раменского муниципального района, осуще</w:t>
      </w:r>
      <w:r>
        <w:rPr>
          <w:sz w:val="28"/>
          <w:szCs w:val="28"/>
        </w:rPr>
        <w:t>ствляющих спортивную подготовку».</w:t>
      </w:r>
    </w:p>
    <w:p w14:paraId="46E692E7" w14:textId="23D4D6B4" w:rsidR="005D3183" w:rsidRPr="005D3183" w:rsidRDefault="005D3183" w:rsidP="00165B62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4D4F53">
        <w:rPr>
          <w:sz w:val="28"/>
        </w:rPr>
        <w:t>Нарушение Постановления Правительства РФ от 17 марта 2015 года № 238«О порядке подготовки отчета об объеме закупок у субъектов малого</w:t>
      </w:r>
      <w:r>
        <w:rPr>
          <w:sz w:val="28"/>
        </w:rPr>
        <w:t xml:space="preserve"> </w:t>
      </w:r>
      <w:r w:rsidRPr="004D4F53">
        <w:rPr>
          <w:sz w:val="28"/>
        </w:rPr>
        <w:t>предпринимательства</w:t>
      </w:r>
      <w:r>
        <w:rPr>
          <w:sz w:val="28"/>
        </w:rPr>
        <w:t xml:space="preserve"> </w:t>
      </w:r>
      <w:r w:rsidRPr="004D4F53">
        <w:rPr>
          <w:sz w:val="28"/>
        </w:rPr>
        <w:t>и </w:t>
      </w:r>
      <w:r>
        <w:rPr>
          <w:sz w:val="28"/>
        </w:rPr>
        <w:t xml:space="preserve"> </w:t>
      </w:r>
      <w:r w:rsidRPr="004D4F53">
        <w:rPr>
          <w:sz w:val="28"/>
        </w:rPr>
        <w:t>социально</w:t>
      </w:r>
      <w:r>
        <w:rPr>
          <w:sz w:val="28"/>
        </w:rPr>
        <w:t xml:space="preserve"> </w:t>
      </w:r>
      <w:r w:rsidRPr="004D4F53">
        <w:rPr>
          <w:sz w:val="28"/>
        </w:rPr>
        <w:t> ориентированных</w:t>
      </w:r>
      <w:r>
        <w:rPr>
          <w:sz w:val="28"/>
        </w:rPr>
        <w:t xml:space="preserve"> </w:t>
      </w:r>
      <w:r w:rsidRPr="004D4F53">
        <w:rPr>
          <w:sz w:val="28"/>
        </w:rPr>
        <w:t> некоммерческих организаций, его размещения 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</w:t>
      </w:r>
      <w:r>
        <w:rPr>
          <w:sz w:val="28"/>
        </w:rPr>
        <w:t>.</w:t>
      </w:r>
    </w:p>
    <w:p w14:paraId="692A5EA2" w14:textId="77777777" w:rsidR="005D3183" w:rsidRPr="00193A59" w:rsidRDefault="005D3183" w:rsidP="00FE203D">
      <w:pPr>
        <w:pStyle w:val="a7"/>
        <w:numPr>
          <w:ilvl w:val="0"/>
          <w:numId w:val="2"/>
        </w:numPr>
        <w:tabs>
          <w:tab w:val="left" w:pos="567"/>
        </w:tabs>
        <w:suppressAutoHyphens w:val="0"/>
        <w:spacing w:after="200"/>
        <w:ind w:left="-284" w:right="-1" w:firstLine="568"/>
        <w:jc w:val="both"/>
        <w:rPr>
          <w:sz w:val="28"/>
          <w:szCs w:val="28"/>
        </w:rPr>
      </w:pPr>
      <w:r w:rsidRPr="00193A59">
        <w:rPr>
          <w:sz w:val="28"/>
          <w:szCs w:val="28"/>
        </w:rPr>
        <w:lastRenderedPageBreak/>
        <w:t>Нарушение Постановлени</w:t>
      </w:r>
      <w:r>
        <w:rPr>
          <w:sz w:val="28"/>
          <w:szCs w:val="28"/>
        </w:rPr>
        <w:t>я</w:t>
      </w:r>
      <w:r w:rsidRPr="00193A59">
        <w:rPr>
          <w:sz w:val="28"/>
          <w:szCs w:val="28"/>
        </w:rPr>
        <w:t xml:space="preserve"> Правительства РФ </w:t>
      </w:r>
      <w:bookmarkStart w:id="3" w:name="_Hlk26802949"/>
      <w:r w:rsidRPr="00193A59">
        <w:rPr>
          <w:sz w:val="28"/>
          <w:szCs w:val="28"/>
        </w:rPr>
        <w:t xml:space="preserve">от 30.08.2017 года № </w:t>
      </w:r>
      <w:r w:rsidRPr="000644C2">
        <w:rPr>
          <w:sz w:val="28"/>
          <w:szCs w:val="28"/>
        </w:rPr>
        <w:t>1042</w:t>
      </w:r>
      <w:bookmarkEnd w:id="3"/>
      <w:r w:rsidRPr="00193A59">
        <w:rPr>
          <w:sz w:val="28"/>
          <w:szCs w:val="28"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исполнителем)»</w:t>
      </w:r>
      <w:r>
        <w:rPr>
          <w:sz w:val="28"/>
          <w:szCs w:val="28"/>
        </w:rPr>
        <w:t>.</w:t>
      </w:r>
    </w:p>
    <w:p w14:paraId="5BB0AC74" w14:textId="7BC7C403" w:rsidR="005D3183" w:rsidRDefault="005D3183" w:rsidP="00FE203D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E63F11">
        <w:rPr>
          <w:sz w:val="28"/>
          <w:szCs w:val="28"/>
          <w:lang w:eastAsia="ru-RU"/>
        </w:rPr>
        <w:t xml:space="preserve">Нарушение Постановления </w:t>
      </w:r>
      <w:r w:rsidRPr="00E63F11">
        <w:rPr>
          <w:sz w:val="28"/>
          <w:szCs w:val="28"/>
        </w:rPr>
        <w:t>Правительства РФ от 28.11.2013 года №</w:t>
      </w:r>
      <w:r w:rsidRPr="000644C2">
        <w:rPr>
          <w:sz w:val="28"/>
          <w:szCs w:val="28"/>
        </w:rPr>
        <w:t>1084</w:t>
      </w:r>
      <w:r w:rsidRPr="00E63F11">
        <w:rPr>
          <w:sz w:val="28"/>
          <w:szCs w:val="28"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14:paraId="0D812940" w14:textId="2939E0BF" w:rsidR="009A0382" w:rsidRDefault="009A0382" w:rsidP="004E3875">
      <w:pPr>
        <w:pStyle w:val="a7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и на основании статьи 16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палаты Раменского городского округа предлагается:</w:t>
      </w:r>
    </w:p>
    <w:p w14:paraId="2F18471B" w14:textId="647CEB5C" w:rsidR="009A0382" w:rsidRPr="004E5123" w:rsidRDefault="009A0382" w:rsidP="009A0382">
      <w:pPr>
        <w:pStyle w:val="a7"/>
        <w:numPr>
          <w:ilvl w:val="0"/>
          <w:numId w:val="1"/>
        </w:numPr>
        <w:tabs>
          <w:tab w:val="left" w:pos="567"/>
        </w:tabs>
        <w:ind w:left="-284" w:firstLine="426"/>
        <w:jc w:val="both"/>
        <w:rPr>
          <w:sz w:val="28"/>
          <w:szCs w:val="28"/>
        </w:rPr>
      </w:pPr>
      <w:r w:rsidRPr="004E5123">
        <w:rPr>
          <w:sz w:val="28"/>
          <w:szCs w:val="28"/>
        </w:rPr>
        <w:t>Привести в соответствие с законодательством РФ Учетную политику для целей бюджетного учета</w:t>
      </w:r>
      <w:r w:rsidR="00DF7156" w:rsidRPr="004E5123">
        <w:rPr>
          <w:sz w:val="28"/>
          <w:szCs w:val="28"/>
        </w:rPr>
        <w:t>.</w:t>
      </w:r>
    </w:p>
    <w:p w14:paraId="192F08E5" w14:textId="77777777" w:rsidR="00F273B8" w:rsidRDefault="00F273B8" w:rsidP="00F273B8">
      <w:pPr>
        <w:pStyle w:val="a7"/>
        <w:numPr>
          <w:ilvl w:val="0"/>
          <w:numId w:val="1"/>
        </w:numPr>
        <w:tabs>
          <w:tab w:val="left" w:pos="567"/>
        </w:tabs>
        <w:ind w:left="-28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Усилить контроль над </w:t>
      </w:r>
      <w:r w:rsidRPr="0097053E">
        <w:rPr>
          <w:sz w:val="28"/>
          <w:szCs w:val="28"/>
        </w:rPr>
        <w:t>формировани</w:t>
      </w:r>
      <w:r>
        <w:rPr>
          <w:sz w:val="28"/>
          <w:szCs w:val="28"/>
        </w:rPr>
        <w:t>ем</w:t>
      </w:r>
      <w:r w:rsidRPr="0097053E">
        <w:rPr>
          <w:sz w:val="28"/>
          <w:szCs w:val="28"/>
        </w:rPr>
        <w:t xml:space="preserve"> и финансов</w:t>
      </w:r>
      <w:r>
        <w:rPr>
          <w:sz w:val="28"/>
          <w:szCs w:val="28"/>
        </w:rPr>
        <w:t>ым</w:t>
      </w:r>
      <w:r w:rsidRPr="0097053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ем</w:t>
      </w:r>
      <w:r w:rsidRPr="0097053E">
        <w:rPr>
          <w:sz w:val="28"/>
          <w:szCs w:val="28"/>
        </w:rPr>
        <w:t xml:space="preserve"> муниципального задания</w:t>
      </w:r>
      <w:r>
        <w:rPr>
          <w:sz w:val="28"/>
          <w:szCs w:val="28"/>
        </w:rPr>
        <w:t>.</w:t>
      </w:r>
    </w:p>
    <w:p w14:paraId="15BC3743" w14:textId="77777777" w:rsidR="001A555D" w:rsidRPr="004E5123" w:rsidRDefault="001A555D" w:rsidP="001A555D">
      <w:pPr>
        <w:pStyle w:val="a7"/>
        <w:numPr>
          <w:ilvl w:val="0"/>
          <w:numId w:val="1"/>
        </w:numPr>
        <w:tabs>
          <w:tab w:val="left" w:pos="567"/>
        </w:tabs>
        <w:ind w:left="-284" w:firstLine="426"/>
        <w:jc w:val="both"/>
        <w:rPr>
          <w:sz w:val="28"/>
          <w:szCs w:val="28"/>
        </w:rPr>
      </w:pPr>
      <w:r w:rsidRPr="004E5123">
        <w:rPr>
          <w:sz w:val="28"/>
          <w:szCs w:val="28"/>
        </w:rPr>
        <w:t>Усилить контроль за формированием Плана финансово-хозяйственной деятельности Учреждения.</w:t>
      </w:r>
    </w:p>
    <w:p w14:paraId="3A3F397F" w14:textId="3E9084B2" w:rsidR="009A0382" w:rsidRPr="004E5123" w:rsidRDefault="009A0382" w:rsidP="009A0382">
      <w:pPr>
        <w:pStyle w:val="a7"/>
        <w:numPr>
          <w:ilvl w:val="0"/>
          <w:numId w:val="1"/>
        </w:numPr>
        <w:tabs>
          <w:tab w:val="left" w:pos="567"/>
        </w:tabs>
        <w:ind w:left="-284" w:firstLine="426"/>
        <w:jc w:val="both"/>
        <w:rPr>
          <w:sz w:val="28"/>
          <w:szCs w:val="28"/>
        </w:rPr>
      </w:pPr>
      <w:r w:rsidRPr="004E5123">
        <w:rPr>
          <w:sz w:val="28"/>
          <w:szCs w:val="28"/>
        </w:rPr>
        <w:t>Усилить контроль за составлением бюджетной отчетности</w:t>
      </w:r>
      <w:r w:rsidR="00DF7156" w:rsidRPr="004E5123">
        <w:rPr>
          <w:sz w:val="28"/>
          <w:szCs w:val="28"/>
        </w:rPr>
        <w:t>.</w:t>
      </w:r>
    </w:p>
    <w:p w14:paraId="2D4C72F6" w14:textId="59A5D614" w:rsidR="004E7E2E" w:rsidRPr="004E5123" w:rsidRDefault="004E7E2E" w:rsidP="009A0382">
      <w:pPr>
        <w:pStyle w:val="a7"/>
        <w:numPr>
          <w:ilvl w:val="0"/>
          <w:numId w:val="1"/>
        </w:numPr>
        <w:tabs>
          <w:tab w:val="left" w:pos="567"/>
        </w:tabs>
        <w:ind w:left="-284" w:firstLine="426"/>
        <w:jc w:val="both"/>
        <w:rPr>
          <w:sz w:val="28"/>
          <w:szCs w:val="28"/>
        </w:rPr>
      </w:pPr>
      <w:r w:rsidRPr="004E5123">
        <w:rPr>
          <w:sz w:val="28"/>
          <w:szCs w:val="28"/>
        </w:rPr>
        <w:t>Усилить</w:t>
      </w:r>
      <w:r w:rsidR="00195643" w:rsidRPr="004E5123">
        <w:rPr>
          <w:sz w:val="28"/>
          <w:szCs w:val="28"/>
        </w:rPr>
        <w:t xml:space="preserve"> контроль за своевременным размещением информации на официальном сайте в сети Интернет www.bus.gov.ru</w:t>
      </w:r>
      <w:r w:rsidR="00AB71EB" w:rsidRPr="004E5123">
        <w:rPr>
          <w:sz w:val="28"/>
          <w:szCs w:val="28"/>
        </w:rPr>
        <w:t>.</w:t>
      </w:r>
    </w:p>
    <w:p w14:paraId="46199813" w14:textId="458AC8F0" w:rsidR="005569E6" w:rsidRDefault="009A0382" w:rsidP="007B11E7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bookmarkStart w:id="4" w:name="_Hlk72845844"/>
      <w:r w:rsidRPr="007B11E7">
        <w:rPr>
          <w:sz w:val="28"/>
          <w:szCs w:val="28"/>
        </w:rPr>
        <w:t xml:space="preserve">Принять меры по возмещению денежных средств в сумме </w:t>
      </w:r>
      <w:r w:rsidR="00F273B8">
        <w:rPr>
          <w:sz w:val="28"/>
          <w:szCs w:val="28"/>
        </w:rPr>
        <w:t xml:space="preserve">56 785,00 </w:t>
      </w:r>
      <w:r w:rsidRPr="007B11E7">
        <w:rPr>
          <w:sz w:val="28"/>
          <w:szCs w:val="28"/>
        </w:rPr>
        <w:t>рублей образовавшейся в</w:t>
      </w:r>
      <w:r w:rsidR="00357BF2">
        <w:rPr>
          <w:sz w:val="28"/>
          <w:szCs w:val="28"/>
        </w:rPr>
        <w:t>следствие</w:t>
      </w:r>
      <w:r w:rsidR="005569E6" w:rsidRPr="007B11E7">
        <w:rPr>
          <w:sz w:val="28"/>
          <w:szCs w:val="28"/>
        </w:rPr>
        <w:t xml:space="preserve"> </w:t>
      </w:r>
      <w:r w:rsidR="00960955">
        <w:rPr>
          <w:sz w:val="28"/>
          <w:szCs w:val="28"/>
        </w:rPr>
        <w:t>не</w:t>
      </w:r>
      <w:r w:rsidR="00F407FC">
        <w:rPr>
          <w:sz w:val="28"/>
          <w:szCs w:val="28"/>
        </w:rPr>
        <w:t>целевого</w:t>
      </w:r>
      <w:r w:rsidR="00960955">
        <w:rPr>
          <w:sz w:val="28"/>
          <w:szCs w:val="28"/>
        </w:rPr>
        <w:t xml:space="preserve"> использования средств</w:t>
      </w:r>
      <w:r w:rsidR="002A1005">
        <w:rPr>
          <w:sz w:val="28"/>
          <w:szCs w:val="28"/>
        </w:rPr>
        <w:t>,</w:t>
      </w:r>
      <w:r w:rsidR="00960955">
        <w:rPr>
          <w:sz w:val="28"/>
          <w:szCs w:val="28"/>
        </w:rPr>
        <w:t xml:space="preserve"> </w:t>
      </w:r>
      <w:r w:rsidR="00F273B8" w:rsidRPr="00F45B27">
        <w:rPr>
          <w:sz w:val="28"/>
          <w:szCs w:val="28"/>
        </w:rPr>
        <w:t xml:space="preserve">в части </w:t>
      </w:r>
      <w:r w:rsidR="00F273B8">
        <w:rPr>
          <w:sz w:val="28"/>
          <w:szCs w:val="28"/>
        </w:rPr>
        <w:t>осуществления расходов на приобретение товаров и услуг, не влияющих на объем и качество оказываемых услуг в рамках муниципального задания</w:t>
      </w:r>
      <w:r w:rsidR="005569E6" w:rsidRPr="007B11E7">
        <w:rPr>
          <w:sz w:val="28"/>
          <w:szCs w:val="28"/>
        </w:rPr>
        <w:t>.</w:t>
      </w:r>
      <w:r w:rsidR="00A94AFE" w:rsidRPr="007B11E7">
        <w:rPr>
          <w:sz w:val="28"/>
          <w:szCs w:val="28"/>
        </w:rPr>
        <w:t xml:space="preserve"> </w:t>
      </w:r>
    </w:p>
    <w:bookmarkEnd w:id="4"/>
    <w:p w14:paraId="150BABDE" w14:textId="77777777" w:rsidR="00917643" w:rsidRDefault="00917643" w:rsidP="00917643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r w:rsidRPr="006F27AD">
        <w:rPr>
          <w:sz w:val="28"/>
          <w:szCs w:val="28"/>
        </w:rPr>
        <w:t>Усилить контроль при ведении учета в бухгалтерских книгах первичной документации и их хронологической записи.</w:t>
      </w:r>
    </w:p>
    <w:p w14:paraId="41B2AD85" w14:textId="77777777" w:rsidR="00F273B8" w:rsidRDefault="00F273B8" w:rsidP="00F273B8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r w:rsidRPr="00607761">
        <w:rPr>
          <w:sz w:val="28"/>
          <w:szCs w:val="28"/>
        </w:rPr>
        <w:t>Привести в соответствие с законодательством РФ учет</w:t>
      </w:r>
      <w:r>
        <w:rPr>
          <w:sz w:val="28"/>
          <w:szCs w:val="28"/>
        </w:rPr>
        <w:t>:</w:t>
      </w:r>
    </w:p>
    <w:p w14:paraId="035EF98F" w14:textId="77777777" w:rsidR="00313171" w:rsidRDefault="00F273B8" w:rsidP="00313171">
      <w:pPr>
        <w:pStyle w:val="a7"/>
        <w:numPr>
          <w:ilvl w:val="0"/>
          <w:numId w:val="10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 поставщиками и подрядчиками в части отражения операций по расходам будущих периодов</w:t>
      </w:r>
      <w:r w:rsidR="00313171">
        <w:rPr>
          <w:sz w:val="28"/>
          <w:szCs w:val="28"/>
        </w:rPr>
        <w:t>;</w:t>
      </w:r>
    </w:p>
    <w:p w14:paraId="0EEFC661" w14:textId="6D82FC58" w:rsidR="00313171" w:rsidRDefault="00313171" w:rsidP="00313171">
      <w:pPr>
        <w:pStyle w:val="a7"/>
        <w:numPr>
          <w:ilvl w:val="0"/>
          <w:numId w:val="10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учреждения;</w:t>
      </w:r>
    </w:p>
    <w:p w14:paraId="64705AC3" w14:textId="0C386881" w:rsidR="00F273B8" w:rsidRPr="00607761" w:rsidRDefault="00F273B8" w:rsidP="00313171">
      <w:pPr>
        <w:pStyle w:val="a7"/>
        <w:numPr>
          <w:ilvl w:val="0"/>
          <w:numId w:val="10"/>
        </w:numPr>
        <w:suppressAutoHyphens w:val="0"/>
        <w:ind w:left="-284" w:firstLine="568"/>
        <w:jc w:val="both"/>
        <w:rPr>
          <w:sz w:val="28"/>
          <w:szCs w:val="28"/>
        </w:rPr>
      </w:pPr>
      <w:r w:rsidRPr="00607761">
        <w:rPr>
          <w:sz w:val="28"/>
          <w:szCs w:val="28"/>
        </w:rPr>
        <w:t>по санкционированию расходов, в части сроков  постановки на учет бюджетных и денежных обязательств</w:t>
      </w:r>
      <w:r w:rsidR="00313171">
        <w:rPr>
          <w:sz w:val="28"/>
          <w:szCs w:val="28"/>
        </w:rPr>
        <w:t xml:space="preserve">, </w:t>
      </w:r>
      <w:r w:rsidR="00313171">
        <w:rPr>
          <w:bCs/>
          <w:sz w:val="28"/>
          <w:szCs w:val="28"/>
        </w:rPr>
        <w:t>принятия бюджетных обязательств, сверх утвержденных лимитов</w:t>
      </w:r>
      <w:r w:rsidRPr="00607761">
        <w:rPr>
          <w:sz w:val="28"/>
          <w:szCs w:val="28"/>
        </w:rPr>
        <w:t>.</w:t>
      </w:r>
    </w:p>
    <w:p w14:paraId="6C5D9AC1" w14:textId="6C0AF2E8" w:rsidR="006A6F7F" w:rsidRDefault="00870756" w:rsidP="00870756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возмещению денежных средств, в сумме </w:t>
      </w:r>
      <w:r w:rsidR="00AB1618">
        <w:rPr>
          <w:sz w:val="28"/>
          <w:szCs w:val="28"/>
        </w:rPr>
        <w:t>332 742,00</w:t>
      </w:r>
      <w:r w:rsidR="00135E77" w:rsidRPr="0039032C">
        <w:rPr>
          <w:rStyle w:val="aa"/>
          <w:sz w:val="28"/>
          <w:szCs w:val="28"/>
        </w:rPr>
        <w:t xml:space="preserve"> </w:t>
      </w:r>
      <w:r w:rsidRPr="002878F6">
        <w:rPr>
          <w:sz w:val="28"/>
          <w:szCs w:val="28"/>
        </w:rPr>
        <w:t>рублей</w:t>
      </w:r>
      <w:r>
        <w:rPr>
          <w:sz w:val="28"/>
          <w:szCs w:val="28"/>
        </w:rPr>
        <w:t>, образовавшейся вследствие</w:t>
      </w:r>
      <w:r w:rsidR="006A6F7F">
        <w:rPr>
          <w:sz w:val="28"/>
          <w:szCs w:val="28"/>
        </w:rPr>
        <w:t>:</w:t>
      </w:r>
    </w:p>
    <w:p w14:paraId="2B138A5A" w14:textId="260A7DAB" w:rsidR="006A6F7F" w:rsidRDefault="006A6F7F" w:rsidP="006A6F7F">
      <w:pPr>
        <w:pStyle w:val="a7"/>
        <w:numPr>
          <w:ilvl w:val="0"/>
          <w:numId w:val="11"/>
        </w:numPr>
        <w:suppressAutoHyphens w:val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излишне начисленных окладов</w:t>
      </w:r>
      <w:r w:rsidRPr="00FB0332">
        <w:rPr>
          <w:sz w:val="28"/>
          <w:szCs w:val="28"/>
        </w:rPr>
        <w:t xml:space="preserve"> </w:t>
      </w:r>
      <w:r w:rsidR="00AB1618">
        <w:rPr>
          <w:sz w:val="28"/>
          <w:szCs w:val="28"/>
        </w:rPr>
        <w:t>в сумме 146 066,73</w:t>
      </w:r>
      <w:r>
        <w:rPr>
          <w:sz w:val="28"/>
          <w:szCs w:val="28"/>
        </w:rPr>
        <w:t xml:space="preserve"> рублей;</w:t>
      </w:r>
    </w:p>
    <w:p w14:paraId="4D1E4E07" w14:textId="77777777" w:rsidR="006A6F7F" w:rsidRDefault="006A6F7F" w:rsidP="006A6F7F">
      <w:pPr>
        <w:pStyle w:val="a7"/>
        <w:numPr>
          <w:ilvl w:val="0"/>
          <w:numId w:val="1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оплаты за классность при отсутствии документального обоснования в сумме 100 267,83 рублей;</w:t>
      </w:r>
    </w:p>
    <w:p w14:paraId="29DBEAED" w14:textId="1C15C02A" w:rsidR="00870756" w:rsidRDefault="006A6F7F" w:rsidP="006A6F7F">
      <w:pPr>
        <w:pStyle w:val="a7"/>
        <w:numPr>
          <w:ilvl w:val="0"/>
          <w:numId w:val="1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необоснованного начисления доплаты за вредные условия труда в сумме 86 407,44 рублей.</w:t>
      </w:r>
      <w:r w:rsidR="00870756" w:rsidRPr="00996BED">
        <w:rPr>
          <w:sz w:val="28"/>
          <w:szCs w:val="28"/>
        </w:rPr>
        <w:t xml:space="preserve"> </w:t>
      </w:r>
    </w:p>
    <w:p w14:paraId="32AC9303" w14:textId="7BC1B065" w:rsidR="004415F6" w:rsidRDefault="004415F6" w:rsidP="004415F6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4C5045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начислить и выплатить сотрудникам Учреждения</w:t>
      </w:r>
      <w:r w:rsidRPr="005E3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недоплаченное денежное содержание в сумме </w:t>
      </w:r>
      <w:r w:rsidR="006A6F7F">
        <w:rPr>
          <w:sz w:val="28"/>
          <w:szCs w:val="28"/>
        </w:rPr>
        <w:t>76 136,61</w:t>
      </w:r>
      <w:r w:rsidR="00135E7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6A6F7F">
        <w:rPr>
          <w:sz w:val="28"/>
          <w:szCs w:val="28"/>
        </w:rPr>
        <w:t>.</w:t>
      </w:r>
    </w:p>
    <w:p w14:paraId="219097AF" w14:textId="77777777" w:rsidR="004415F6" w:rsidRDefault="004415F6" w:rsidP="004415F6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при ведении кадрового учета в Учреждении.</w:t>
      </w:r>
    </w:p>
    <w:p w14:paraId="1EDFC76C" w14:textId="62B1BCEC" w:rsidR="00C1713E" w:rsidRDefault="00C1713E" w:rsidP="00C1713E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r w:rsidRPr="00780DDC">
        <w:rPr>
          <w:sz w:val="28"/>
          <w:szCs w:val="28"/>
        </w:rPr>
        <w:lastRenderedPageBreak/>
        <w:t>В связи с несоответствием занимаемой должности</w:t>
      </w:r>
      <w:r>
        <w:rPr>
          <w:sz w:val="28"/>
          <w:szCs w:val="28"/>
        </w:rPr>
        <w:t>,</w:t>
      </w:r>
      <w:r w:rsidRPr="00780DDC">
        <w:rPr>
          <w:sz w:val="28"/>
          <w:szCs w:val="28"/>
        </w:rPr>
        <w:t xml:space="preserve"> полученному образованию</w:t>
      </w:r>
      <w:r>
        <w:rPr>
          <w:sz w:val="28"/>
          <w:szCs w:val="28"/>
        </w:rPr>
        <w:t xml:space="preserve"> и стажу работы,</w:t>
      </w:r>
      <w:r w:rsidRPr="00780DDC">
        <w:rPr>
          <w:sz w:val="28"/>
          <w:szCs w:val="28"/>
        </w:rPr>
        <w:t xml:space="preserve"> перевести </w:t>
      </w:r>
      <w:r>
        <w:rPr>
          <w:rFonts w:eastAsia="Calibri"/>
          <w:iCs/>
          <w:sz w:val="28"/>
          <w:szCs w:val="28"/>
        </w:rPr>
        <w:t>Корнееву</w:t>
      </w:r>
      <w:r w:rsidRPr="00C2306E">
        <w:rPr>
          <w:rFonts w:eastAsia="Calibri"/>
          <w:iCs/>
          <w:sz w:val="28"/>
          <w:szCs w:val="28"/>
        </w:rPr>
        <w:t xml:space="preserve"> И. В</w:t>
      </w:r>
      <w:r w:rsidRPr="00C2306E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>Суханову</w:t>
      </w:r>
      <w:r w:rsidRPr="00C464D2">
        <w:rPr>
          <w:rFonts w:eastAsia="Calibri"/>
          <w:iCs/>
          <w:sz w:val="28"/>
          <w:szCs w:val="28"/>
        </w:rPr>
        <w:t xml:space="preserve"> Ю. Д</w:t>
      </w:r>
      <w:r>
        <w:rPr>
          <w:rFonts w:eastAsia="Calibri"/>
          <w:sz w:val="28"/>
          <w:szCs w:val="28"/>
        </w:rPr>
        <w:t xml:space="preserve">., </w:t>
      </w:r>
      <w:r>
        <w:rPr>
          <w:rFonts w:eastAsia="Calibri"/>
          <w:iCs/>
          <w:sz w:val="28"/>
          <w:szCs w:val="28"/>
        </w:rPr>
        <w:t>Мишарову А.М</w:t>
      </w:r>
      <w:r w:rsidRPr="00C464D2">
        <w:rPr>
          <w:rFonts w:eastAsia="Calibri"/>
          <w:iCs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, </w:t>
      </w:r>
      <w:r w:rsidRPr="00B21BF3">
        <w:rPr>
          <w:rFonts w:eastAsia="Calibri"/>
          <w:iCs/>
          <w:sz w:val="28"/>
          <w:szCs w:val="28"/>
        </w:rPr>
        <w:t>Ермакова В.М</w:t>
      </w:r>
      <w:r>
        <w:rPr>
          <w:rFonts w:eastAsia="Calibri"/>
          <w:sz w:val="28"/>
          <w:szCs w:val="28"/>
        </w:rPr>
        <w:t>.,</w:t>
      </w:r>
      <w:r w:rsidRPr="00C3448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 должности</w:t>
      </w:r>
      <w:r w:rsidRPr="00780DDC">
        <w:rPr>
          <w:sz w:val="28"/>
          <w:szCs w:val="28"/>
        </w:rPr>
        <w:t xml:space="preserve"> в соответствии с образованием</w:t>
      </w:r>
      <w:r>
        <w:rPr>
          <w:sz w:val="28"/>
          <w:szCs w:val="28"/>
        </w:rPr>
        <w:t xml:space="preserve"> и стажем работы</w:t>
      </w:r>
      <w:r w:rsidRPr="00780DDC">
        <w:rPr>
          <w:sz w:val="28"/>
          <w:szCs w:val="28"/>
        </w:rPr>
        <w:t>.</w:t>
      </w:r>
    </w:p>
    <w:p w14:paraId="4124C755" w14:textId="77777777" w:rsidR="00870756" w:rsidRDefault="00870756" w:rsidP="00870756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локальные нормативные акты Учреждения, связанные с организацией работы и оплаты труда сотрудников организации.</w:t>
      </w:r>
      <w:r w:rsidRPr="00996BED">
        <w:rPr>
          <w:sz w:val="28"/>
          <w:szCs w:val="28"/>
        </w:rPr>
        <w:t xml:space="preserve"> </w:t>
      </w:r>
    </w:p>
    <w:p w14:paraId="078CAC14" w14:textId="77777777" w:rsidR="00870756" w:rsidRDefault="00870756" w:rsidP="00870756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табели учета рабочего времени.</w:t>
      </w:r>
    </w:p>
    <w:p w14:paraId="042897F7" w14:textId="77777777" w:rsidR="004415F6" w:rsidRDefault="004415F6" w:rsidP="004415F6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расчет и выплату заработной платы сотрудникам Учреждения в соответствии с нормами трудового законодательства.</w:t>
      </w:r>
    </w:p>
    <w:p w14:paraId="2B62652E" w14:textId="2CEB38EB" w:rsidR="005E3C5E" w:rsidRPr="00D55082" w:rsidRDefault="005E3C5E" w:rsidP="005E3C5E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426"/>
        <w:jc w:val="both"/>
        <w:rPr>
          <w:sz w:val="28"/>
          <w:szCs w:val="28"/>
        </w:rPr>
      </w:pPr>
      <w:r w:rsidRPr="00D55082">
        <w:rPr>
          <w:sz w:val="28"/>
          <w:szCs w:val="28"/>
        </w:rPr>
        <w:t xml:space="preserve">Принять меры по </w:t>
      </w:r>
      <w:r w:rsidR="00F57B1C">
        <w:rPr>
          <w:sz w:val="28"/>
          <w:szCs w:val="28"/>
        </w:rPr>
        <w:t>постановке на учет необоснованно списанных</w:t>
      </w:r>
      <w:r w:rsidR="00F57B1C" w:rsidRPr="009F00ED">
        <w:rPr>
          <w:sz w:val="28"/>
          <w:szCs w:val="28"/>
        </w:rPr>
        <w:t xml:space="preserve"> технических средств</w:t>
      </w:r>
      <w:r w:rsidRPr="00D55082">
        <w:rPr>
          <w:sz w:val="28"/>
          <w:szCs w:val="28"/>
        </w:rPr>
        <w:t>.</w:t>
      </w:r>
    </w:p>
    <w:p w14:paraId="06CB8D54" w14:textId="76AFCF26" w:rsidR="00F57B1C" w:rsidRPr="007010A3" w:rsidRDefault="00F57B1C" w:rsidP="006C4639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 w:rsidRPr="007010A3">
        <w:rPr>
          <w:sz w:val="28"/>
          <w:szCs w:val="28"/>
        </w:rPr>
        <w:t xml:space="preserve">Принять меры по возмещению денежных средств, в сумме </w:t>
      </w:r>
      <w:r w:rsidRPr="007010A3">
        <w:rPr>
          <w:bCs/>
          <w:sz w:val="28"/>
          <w:szCs w:val="28"/>
        </w:rPr>
        <w:t>80 574,25</w:t>
      </w:r>
      <w:r w:rsidR="007010A3">
        <w:rPr>
          <w:bCs/>
          <w:sz w:val="28"/>
          <w:szCs w:val="28"/>
        </w:rPr>
        <w:t xml:space="preserve"> </w:t>
      </w:r>
      <w:r w:rsidRPr="007010A3">
        <w:rPr>
          <w:sz w:val="28"/>
          <w:szCs w:val="28"/>
        </w:rPr>
        <w:t xml:space="preserve">рублей, образовавшейся вследствие </w:t>
      </w:r>
      <w:r w:rsidR="007010A3" w:rsidRPr="009F00ED">
        <w:rPr>
          <w:sz w:val="28"/>
          <w:szCs w:val="28"/>
        </w:rPr>
        <w:t>неправомерного списания ГСМ</w:t>
      </w:r>
      <w:r w:rsidR="007010A3">
        <w:rPr>
          <w:sz w:val="28"/>
          <w:szCs w:val="28"/>
        </w:rPr>
        <w:t>.</w:t>
      </w:r>
    </w:p>
    <w:p w14:paraId="005A1404" w14:textId="7D42EB99" w:rsidR="00CE4CA1" w:rsidRDefault="00CE4CA1" w:rsidP="006C4639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расходованием полученных денежных средств от приносящей доход деятельности.</w:t>
      </w:r>
    </w:p>
    <w:p w14:paraId="1800ECB6" w14:textId="77777777" w:rsidR="007010A3" w:rsidRDefault="007010A3" w:rsidP="007010A3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закупки строго в соответствии с планом-графиком.</w:t>
      </w:r>
    </w:p>
    <w:p w14:paraId="7685AE8C" w14:textId="77777777" w:rsidR="007010A3" w:rsidRPr="00472768" w:rsidRDefault="007010A3" w:rsidP="007010A3">
      <w:pPr>
        <w:pStyle w:val="a7"/>
        <w:numPr>
          <w:ilvl w:val="0"/>
          <w:numId w:val="1"/>
        </w:numPr>
        <w:suppressAutoHyphens w:val="0"/>
        <w:spacing w:after="200"/>
        <w:ind w:left="709" w:hanging="567"/>
        <w:jc w:val="both"/>
        <w:rPr>
          <w:sz w:val="28"/>
          <w:szCs w:val="28"/>
        </w:rPr>
      </w:pPr>
      <w:r w:rsidRPr="00472768">
        <w:rPr>
          <w:sz w:val="28"/>
          <w:szCs w:val="28"/>
        </w:rPr>
        <w:t>Усилить контроль:</w:t>
      </w:r>
    </w:p>
    <w:p w14:paraId="0186260D" w14:textId="77777777" w:rsidR="007010A3" w:rsidRDefault="007010A3" w:rsidP="003715E4">
      <w:pPr>
        <w:pStyle w:val="a7"/>
        <w:numPr>
          <w:ilvl w:val="0"/>
          <w:numId w:val="1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BD6C48">
        <w:rPr>
          <w:sz w:val="28"/>
          <w:szCs w:val="28"/>
        </w:rPr>
        <w:t>за составлением, утверждением, ведением и размещением в единой информационной системе планов-графиков;</w:t>
      </w:r>
    </w:p>
    <w:p w14:paraId="5949982B" w14:textId="77777777" w:rsidR="00E56ACF" w:rsidRDefault="007010A3" w:rsidP="003715E4">
      <w:pPr>
        <w:pStyle w:val="a7"/>
        <w:numPr>
          <w:ilvl w:val="0"/>
          <w:numId w:val="1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соответствием предусмотренного объема финансирования показателям плана-графика;</w:t>
      </w:r>
    </w:p>
    <w:p w14:paraId="38F2E7D6" w14:textId="0B5BCF1E" w:rsidR="00E56ACF" w:rsidRPr="0068441B" w:rsidRDefault="00E56ACF" w:rsidP="00AC312A">
      <w:pPr>
        <w:pStyle w:val="a7"/>
        <w:numPr>
          <w:ilvl w:val="0"/>
          <w:numId w:val="13"/>
        </w:numPr>
        <w:tabs>
          <w:tab w:val="left" w:pos="709"/>
        </w:tabs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</w:rPr>
        <w:t>за правильностью обоснования НМЦК</w:t>
      </w:r>
      <w:r w:rsidRPr="00E56ACF">
        <w:rPr>
          <w:sz w:val="28"/>
        </w:rPr>
        <w:t xml:space="preserve"> </w:t>
      </w:r>
      <w:r w:rsidRPr="002D4A53">
        <w:rPr>
          <w:sz w:val="28"/>
        </w:rPr>
        <w:t>заключаемого с единственным поставщиком</w:t>
      </w:r>
      <w:r>
        <w:rPr>
          <w:sz w:val="28"/>
        </w:rPr>
        <w:t>;</w:t>
      </w:r>
    </w:p>
    <w:p w14:paraId="5070DDD5" w14:textId="65DF0D19" w:rsidR="00E56ACF" w:rsidRDefault="00AC312A" w:rsidP="00E56ACF">
      <w:pPr>
        <w:pStyle w:val="a7"/>
        <w:numPr>
          <w:ilvl w:val="0"/>
          <w:numId w:val="13"/>
        </w:numPr>
        <w:tabs>
          <w:tab w:val="left" w:pos="567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0A3" w:rsidRPr="00E56ACF">
        <w:rPr>
          <w:sz w:val="28"/>
          <w:szCs w:val="28"/>
        </w:rPr>
        <w:t xml:space="preserve">за наличием в муниципальных контрактах </w:t>
      </w:r>
      <w:bookmarkStart w:id="5" w:name="_Hlk26803704"/>
      <w:r w:rsidR="007010A3" w:rsidRPr="00E56ACF">
        <w:rPr>
          <w:sz w:val="28"/>
          <w:szCs w:val="28"/>
        </w:rPr>
        <w:t>обязательных условий, предусмотренных Федеральным законом №44-ФЗ</w:t>
      </w:r>
      <w:bookmarkEnd w:id="5"/>
      <w:r w:rsidR="007010A3" w:rsidRPr="00E56ACF">
        <w:rPr>
          <w:sz w:val="28"/>
          <w:szCs w:val="28"/>
        </w:rPr>
        <w:t>;</w:t>
      </w:r>
    </w:p>
    <w:p w14:paraId="77DB0EFC" w14:textId="77777777" w:rsidR="00E56ACF" w:rsidRDefault="007010A3" w:rsidP="003715E4">
      <w:pPr>
        <w:pStyle w:val="a7"/>
        <w:numPr>
          <w:ilvl w:val="0"/>
          <w:numId w:val="1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t>за соблюдением норм законодательства в части, ведение реестра контрактов и размещения информации в единой информационной системе в сфере закупок;</w:t>
      </w:r>
    </w:p>
    <w:p w14:paraId="776BC7B9" w14:textId="5C986F94" w:rsidR="007B3E69" w:rsidRDefault="007B3E69" w:rsidP="003715E4">
      <w:pPr>
        <w:pStyle w:val="a7"/>
        <w:numPr>
          <w:ilvl w:val="0"/>
          <w:numId w:val="1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части проведения экспертизы и оформления экспертных заключений при исполнении контрактов;</w:t>
      </w:r>
    </w:p>
    <w:p w14:paraId="50A2629D" w14:textId="77777777" w:rsidR="00E56ACF" w:rsidRDefault="007010A3" w:rsidP="003715E4">
      <w:pPr>
        <w:pStyle w:val="a7"/>
        <w:numPr>
          <w:ilvl w:val="0"/>
          <w:numId w:val="1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t>в части исполнения муниципальных контрактов при соблюдении сроков выполнения работ и сроков оплаты;</w:t>
      </w:r>
    </w:p>
    <w:p w14:paraId="11AA301D" w14:textId="00AE049E" w:rsidR="007010A3" w:rsidRPr="00E56ACF" w:rsidRDefault="007010A3" w:rsidP="00F7751F">
      <w:pPr>
        <w:pStyle w:val="a7"/>
        <w:numPr>
          <w:ilvl w:val="0"/>
          <w:numId w:val="1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t>за соблюдением норм законодательства, в части применения мер ответственности по контрактам;</w:t>
      </w:r>
    </w:p>
    <w:p w14:paraId="4A8102FF" w14:textId="77777777" w:rsidR="007010A3" w:rsidRPr="006279B5" w:rsidRDefault="007010A3" w:rsidP="00F17422">
      <w:pPr>
        <w:pStyle w:val="a7"/>
        <w:numPr>
          <w:ilvl w:val="0"/>
          <w:numId w:val="13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 w:rsidRPr="009E2033">
        <w:rPr>
          <w:sz w:val="28"/>
          <w:szCs w:val="28"/>
        </w:rPr>
        <w:t>за соблюдением норм законодательства</w:t>
      </w:r>
      <w:r w:rsidRPr="00983A56"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 подготовке</w:t>
      </w:r>
      <w:r w:rsidRPr="00983A56">
        <w:rPr>
          <w:spacing w:val="6"/>
          <w:w w:val="95"/>
          <w:sz w:val="28"/>
          <w:szCs w:val="28"/>
        </w:rPr>
        <w:t xml:space="preserve"> </w:t>
      </w:r>
      <w:r w:rsidRPr="00983A56">
        <w:rPr>
          <w:w w:val="95"/>
          <w:sz w:val="28"/>
          <w:szCs w:val="28"/>
        </w:rPr>
        <w:t>отчета</w:t>
      </w:r>
      <w:r w:rsidRPr="00983A56">
        <w:rPr>
          <w:spacing w:val="6"/>
          <w:w w:val="95"/>
          <w:sz w:val="28"/>
          <w:szCs w:val="28"/>
        </w:rPr>
        <w:t xml:space="preserve"> </w:t>
      </w:r>
      <w:r w:rsidRPr="00983A56">
        <w:rPr>
          <w:w w:val="95"/>
          <w:sz w:val="28"/>
          <w:szCs w:val="28"/>
        </w:rPr>
        <w:t>об</w:t>
      </w:r>
      <w:r w:rsidRPr="00983A56">
        <w:rPr>
          <w:spacing w:val="6"/>
          <w:w w:val="95"/>
          <w:sz w:val="28"/>
          <w:szCs w:val="28"/>
        </w:rPr>
        <w:t xml:space="preserve"> </w:t>
      </w:r>
      <w:r w:rsidRPr="00983A56">
        <w:rPr>
          <w:w w:val="95"/>
          <w:sz w:val="28"/>
          <w:szCs w:val="28"/>
        </w:rPr>
        <w:t>осуществлении</w:t>
      </w:r>
      <w:r w:rsidRPr="00983A56">
        <w:rPr>
          <w:spacing w:val="7"/>
          <w:w w:val="95"/>
          <w:sz w:val="28"/>
          <w:szCs w:val="28"/>
        </w:rPr>
        <w:t xml:space="preserve"> </w:t>
      </w:r>
      <w:r w:rsidRPr="00983A56">
        <w:rPr>
          <w:w w:val="95"/>
          <w:sz w:val="28"/>
          <w:szCs w:val="28"/>
        </w:rPr>
        <w:t>закупок</w:t>
      </w:r>
      <w:r w:rsidRPr="00983A56">
        <w:rPr>
          <w:spacing w:val="6"/>
          <w:w w:val="95"/>
          <w:sz w:val="28"/>
          <w:szCs w:val="28"/>
        </w:rPr>
        <w:t xml:space="preserve"> </w:t>
      </w:r>
      <w:r w:rsidRPr="00983A56">
        <w:rPr>
          <w:w w:val="95"/>
          <w:sz w:val="28"/>
          <w:szCs w:val="28"/>
        </w:rPr>
        <w:t>среди</w:t>
      </w:r>
      <w:r w:rsidRPr="00983A56">
        <w:rPr>
          <w:spacing w:val="1"/>
          <w:w w:val="95"/>
          <w:sz w:val="28"/>
          <w:szCs w:val="28"/>
        </w:rPr>
        <w:t xml:space="preserve"> </w:t>
      </w:r>
      <w:r w:rsidRPr="00983A56">
        <w:rPr>
          <w:sz w:val="28"/>
          <w:szCs w:val="28"/>
        </w:rPr>
        <w:t>СМП</w:t>
      </w:r>
      <w:r>
        <w:rPr>
          <w:sz w:val="28"/>
          <w:szCs w:val="28"/>
        </w:rPr>
        <w:t>.</w:t>
      </w:r>
    </w:p>
    <w:p w14:paraId="525CCFA5" w14:textId="6398D1F2" w:rsidR="007010A3" w:rsidRPr="00406A4E" w:rsidRDefault="007010A3" w:rsidP="007010A3">
      <w:pPr>
        <w:pStyle w:val="a7"/>
        <w:numPr>
          <w:ilvl w:val="0"/>
          <w:numId w:val="1"/>
        </w:numPr>
        <w:tabs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 w:rsidRPr="00406A4E">
        <w:rPr>
          <w:sz w:val="28"/>
          <w:szCs w:val="28"/>
        </w:rPr>
        <w:t xml:space="preserve">Принять меры по возмещению денежных средств, в сумме </w:t>
      </w:r>
      <w:r w:rsidR="00425497">
        <w:rPr>
          <w:sz w:val="28"/>
          <w:szCs w:val="28"/>
        </w:rPr>
        <w:t>400 204,30</w:t>
      </w:r>
      <w:r w:rsidRPr="00406A4E">
        <w:rPr>
          <w:sz w:val="28"/>
          <w:szCs w:val="28"/>
        </w:rPr>
        <w:t xml:space="preserve"> </w:t>
      </w:r>
      <w:r w:rsidRPr="00406A4E">
        <w:rPr>
          <w:bCs/>
          <w:sz w:val="28"/>
          <w:szCs w:val="28"/>
        </w:rPr>
        <w:t xml:space="preserve">рублей </w:t>
      </w:r>
      <w:r w:rsidRPr="00406A4E">
        <w:rPr>
          <w:sz w:val="28"/>
          <w:szCs w:val="28"/>
        </w:rPr>
        <w:t>образовавшейся в следствии:</w:t>
      </w:r>
    </w:p>
    <w:p w14:paraId="084D6459" w14:textId="77777777" w:rsidR="002104CD" w:rsidRDefault="007010A3" w:rsidP="002104CD">
      <w:pPr>
        <w:pStyle w:val="a7"/>
        <w:numPr>
          <w:ilvl w:val="0"/>
          <w:numId w:val="15"/>
        </w:numPr>
        <w:tabs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 w:rsidRPr="007F47FE">
        <w:rPr>
          <w:sz w:val="28"/>
          <w:szCs w:val="28"/>
        </w:rPr>
        <w:t>неправомерного расходования бюджетных средств</w:t>
      </w:r>
      <w:r>
        <w:rPr>
          <w:sz w:val="28"/>
          <w:szCs w:val="28"/>
        </w:rPr>
        <w:t xml:space="preserve">,  в сумме </w:t>
      </w:r>
      <w:r w:rsidR="002104CD">
        <w:rPr>
          <w:sz w:val="28"/>
          <w:szCs w:val="28"/>
        </w:rPr>
        <w:t>26 820,10</w:t>
      </w:r>
      <w:r w:rsidR="002104CD" w:rsidRPr="007F47FE">
        <w:rPr>
          <w:sz w:val="28"/>
          <w:szCs w:val="28"/>
        </w:rPr>
        <w:t xml:space="preserve"> </w:t>
      </w:r>
      <w:r w:rsidRPr="007F47FE">
        <w:rPr>
          <w:sz w:val="28"/>
          <w:szCs w:val="28"/>
        </w:rPr>
        <w:t>рублей;</w:t>
      </w:r>
    </w:p>
    <w:p w14:paraId="2E2C231F" w14:textId="1C0F69F3" w:rsidR="007010A3" w:rsidRPr="002104CD" w:rsidRDefault="002104CD" w:rsidP="002104CD">
      <w:pPr>
        <w:pStyle w:val="a7"/>
        <w:numPr>
          <w:ilvl w:val="0"/>
          <w:numId w:val="15"/>
        </w:numPr>
        <w:tabs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 w:rsidRPr="002104CD">
        <w:rPr>
          <w:sz w:val="28"/>
          <w:szCs w:val="28"/>
        </w:rPr>
        <w:t xml:space="preserve">нецелевого и </w:t>
      </w:r>
      <w:r w:rsidR="007010A3" w:rsidRPr="002104CD">
        <w:rPr>
          <w:sz w:val="28"/>
          <w:szCs w:val="28"/>
        </w:rPr>
        <w:t xml:space="preserve">излишнего расходования бюджетных средств, в сумме </w:t>
      </w:r>
      <w:r w:rsidRPr="002104CD">
        <w:rPr>
          <w:sz w:val="28"/>
          <w:szCs w:val="28"/>
        </w:rPr>
        <w:t xml:space="preserve">202 680,96 </w:t>
      </w:r>
      <w:r w:rsidR="007010A3" w:rsidRPr="002104CD">
        <w:rPr>
          <w:sz w:val="28"/>
          <w:szCs w:val="28"/>
        </w:rPr>
        <w:t>рублей;</w:t>
      </w:r>
    </w:p>
    <w:p w14:paraId="6E4C1DF9" w14:textId="72C67778" w:rsidR="007010A3" w:rsidRPr="004D4F53" w:rsidRDefault="007010A3" w:rsidP="007B3E69">
      <w:pPr>
        <w:pStyle w:val="a7"/>
        <w:numPr>
          <w:ilvl w:val="0"/>
          <w:numId w:val="15"/>
        </w:numPr>
        <w:tabs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 w:rsidRPr="007F47FE">
        <w:rPr>
          <w:sz w:val="28"/>
          <w:szCs w:val="28"/>
        </w:rPr>
        <w:lastRenderedPageBreak/>
        <w:t>неправомерного расходования бюджетных средств</w:t>
      </w:r>
      <w:r>
        <w:rPr>
          <w:sz w:val="28"/>
          <w:szCs w:val="28"/>
        </w:rPr>
        <w:t xml:space="preserve">, при оплате завышенного объема работ в сумме </w:t>
      </w:r>
      <w:r w:rsidR="002104CD">
        <w:rPr>
          <w:sz w:val="28"/>
          <w:szCs w:val="28"/>
        </w:rPr>
        <w:t xml:space="preserve">170 703,24 </w:t>
      </w:r>
      <w:r>
        <w:rPr>
          <w:sz w:val="28"/>
          <w:szCs w:val="28"/>
        </w:rPr>
        <w:t>рублей.</w:t>
      </w:r>
      <w:r>
        <w:rPr>
          <w:sz w:val="28"/>
        </w:rPr>
        <w:t xml:space="preserve"> </w:t>
      </w:r>
    </w:p>
    <w:p w14:paraId="6FDED4BD" w14:textId="77777777" w:rsidR="009A0382" w:rsidRPr="00780DDC" w:rsidRDefault="009A0382" w:rsidP="009A0382">
      <w:pPr>
        <w:pStyle w:val="a7"/>
        <w:numPr>
          <w:ilvl w:val="0"/>
          <w:numId w:val="1"/>
        </w:numPr>
        <w:tabs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 w:rsidRPr="00780DDC">
        <w:rPr>
          <w:sz w:val="28"/>
          <w:szCs w:val="28"/>
        </w:rPr>
        <w:t xml:space="preserve">Усилить финансовый контроль по </w:t>
      </w:r>
      <w:r>
        <w:rPr>
          <w:sz w:val="28"/>
          <w:szCs w:val="28"/>
        </w:rPr>
        <w:t xml:space="preserve">целевому, </w:t>
      </w:r>
      <w:r w:rsidRPr="00780DDC">
        <w:rPr>
          <w:sz w:val="28"/>
          <w:szCs w:val="28"/>
        </w:rPr>
        <w:t xml:space="preserve">эффективному и </w:t>
      </w:r>
      <w:r>
        <w:rPr>
          <w:sz w:val="28"/>
          <w:szCs w:val="28"/>
        </w:rPr>
        <w:t xml:space="preserve">         </w:t>
      </w:r>
      <w:r w:rsidRPr="00780DDC">
        <w:rPr>
          <w:sz w:val="28"/>
          <w:szCs w:val="28"/>
        </w:rPr>
        <w:t>результативному расходованием бюджетных средств</w:t>
      </w:r>
      <w:r>
        <w:rPr>
          <w:sz w:val="28"/>
          <w:szCs w:val="28"/>
        </w:rPr>
        <w:t>.</w:t>
      </w:r>
    </w:p>
    <w:p w14:paraId="5294537D" w14:textId="1AB79095" w:rsidR="009A0382" w:rsidRDefault="009A0382" w:rsidP="009A0382">
      <w:pPr>
        <w:pStyle w:val="a7"/>
        <w:numPr>
          <w:ilvl w:val="0"/>
          <w:numId w:val="1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правильностью</w:t>
      </w:r>
      <w:r w:rsidRPr="00C60F63">
        <w:rPr>
          <w:sz w:val="28"/>
          <w:szCs w:val="28"/>
        </w:rPr>
        <w:t xml:space="preserve"> совершения фактов финансово-хозяйственной деятельности, организ</w:t>
      </w:r>
      <w:r>
        <w:rPr>
          <w:sz w:val="28"/>
          <w:szCs w:val="28"/>
        </w:rPr>
        <w:t>ацией и ведением (бухгалтерского) бюджетного учета, составлением бюджетной отчетности</w:t>
      </w:r>
      <w:r w:rsidR="00FF714C">
        <w:rPr>
          <w:sz w:val="28"/>
          <w:szCs w:val="28"/>
        </w:rPr>
        <w:t xml:space="preserve">, ведении учета санкционирования расходов, </w:t>
      </w:r>
      <w:r w:rsidR="00E9443F">
        <w:rPr>
          <w:sz w:val="28"/>
          <w:szCs w:val="28"/>
        </w:rPr>
        <w:t xml:space="preserve">учета материальных запасов, </w:t>
      </w:r>
      <w:r w:rsidR="00FF714C">
        <w:rPr>
          <w:sz w:val="28"/>
          <w:szCs w:val="28"/>
        </w:rPr>
        <w:t>ведением учета заработной платы</w:t>
      </w:r>
      <w:r>
        <w:rPr>
          <w:sz w:val="28"/>
          <w:szCs w:val="28"/>
        </w:rPr>
        <w:t xml:space="preserve"> и кадрового делопроизводства в Учреждении</w:t>
      </w:r>
      <w:r w:rsidR="00DC6904">
        <w:rPr>
          <w:sz w:val="28"/>
          <w:szCs w:val="28"/>
        </w:rPr>
        <w:t>, за осуществлением муниципальных закупок</w:t>
      </w:r>
      <w:r>
        <w:rPr>
          <w:sz w:val="28"/>
          <w:szCs w:val="28"/>
        </w:rPr>
        <w:t>.</w:t>
      </w:r>
    </w:p>
    <w:p w14:paraId="1F53D3EE" w14:textId="14E15DAC" w:rsidR="009A0382" w:rsidRPr="00BD6C48" w:rsidRDefault="00DC6904" w:rsidP="009A0382">
      <w:pPr>
        <w:pStyle w:val="a7"/>
        <w:numPr>
          <w:ilvl w:val="0"/>
          <w:numId w:val="1"/>
        </w:numPr>
        <w:suppressAutoHyphens w:val="0"/>
        <w:spacing w:after="20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меры дисциплинарного взыскания на </w:t>
      </w:r>
      <w:r w:rsidRPr="005A4FEA">
        <w:rPr>
          <w:sz w:val="28"/>
          <w:szCs w:val="28"/>
        </w:rPr>
        <w:t>должностных лиц</w:t>
      </w:r>
      <w:r w:rsidR="009A0382">
        <w:rPr>
          <w:sz w:val="28"/>
          <w:szCs w:val="28"/>
        </w:rPr>
        <w:t xml:space="preserve">, осуществляющих полномочия в </w:t>
      </w:r>
      <w:r w:rsidR="00C5075F">
        <w:rPr>
          <w:sz w:val="28"/>
          <w:szCs w:val="28"/>
        </w:rPr>
        <w:t>ведении бухгалтерского (бюджетного) учета</w:t>
      </w:r>
      <w:r>
        <w:rPr>
          <w:sz w:val="28"/>
          <w:szCs w:val="28"/>
        </w:rPr>
        <w:t>, учета заработной платы</w:t>
      </w:r>
      <w:r w:rsidR="00C5075F">
        <w:rPr>
          <w:sz w:val="28"/>
          <w:szCs w:val="28"/>
        </w:rPr>
        <w:t xml:space="preserve"> и кадрового учета</w:t>
      </w:r>
      <w:r>
        <w:rPr>
          <w:sz w:val="28"/>
          <w:szCs w:val="28"/>
        </w:rPr>
        <w:t>, учета по санкционированию расходов,</w:t>
      </w:r>
      <w:r w:rsidR="00E9443F">
        <w:rPr>
          <w:sz w:val="28"/>
          <w:szCs w:val="28"/>
        </w:rPr>
        <w:t xml:space="preserve"> учета материальных запасов,</w:t>
      </w:r>
      <w:r>
        <w:rPr>
          <w:sz w:val="28"/>
          <w:szCs w:val="28"/>
        </w:rPr>
        <w:t xml:space="preserve"> ответственных за осуществление муниципальных закупок</w:t>
      </w:r>
      <w:r w:rsidR="00C5075F">
        <w:rPr>
          <w:sz w:val="28"/>
          <w:szCs w:val="28"/>
        </w:rPr>
        <w:t xml:space="preserve"> в Учреждении</w:t>
      </w:r>
      <w:r w:rsidR="009A0382">
        <w:rPr>
          <w:sz w:val="28"/>
          <w:szCs w:val="28"/>
        </w:rPr>
        <w:t>.</w:t>
      </w:r>
    </w:p>
    <w:p w14:paraId="159E7847" w14:textId="21EABDA9" w:rsidR="0059457E" w:rsidRPr="003575AB" w:rsidRDefault="0059457E" w:rsidP="0059457E">
      <w:pPr>
        <w:pStyle w:val="a7"/>
        <w:ind w:left="-284" w:firstLine="568"/>
        <w:jc w:val="both"/>
        <w:rPr>
          <w:sz w:val="28"/>
          <w:szCs w:val="28"/>
        </w:rPr>
      </w:pPr>
      <w:r w:rsidRPr="003575AB">
        <w:rPr>
          <w:sz w:val="28"/>
          <w:szCs w:val="28"/>
        </w:rPr>
        <w:t xml:space="preserve">В соответствии с частью 3 статьи 16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 Директору </w:t>
      </w:r>
      <w:r w:rsidR="00DC6904">
        <w:rPr>
          <w:sz w:val="28"/>
          <w:szCs w:val="28"/>
        </w:rPr>
        <w:t>МБУС «Спортивная школа «Раменское</w:t>
      </w:r>
      <w:r w:rsidR="00F06FB8">
        <w:rPr>
          <w:sz w:val="28"/>
          <w:szCs w:val="28"/>
        </w:rPr>
        <w:t>»</w:t>
      </w:r>
      <w:r w:rsidRPr="003575AB">
        <w:rPr>
          <w:sz w:val="28"/>
          <w:szCs w:val="28"/>
        </w:rPr>
        <w:t>, необходимо уведомить Контрольно-счетную палату Раменского городского округа о принятых решениях и мерах по результатам выполнения настоящего представления в письменной форме с приложением копий подтверждающ</w:t>
      </w:r>
      <w:r w:rsidR="00DC6904">
        <w:rPr>
          <w:sz w:val="28"/>
          <w:szCs w:val="28"/>
        </w:rPr>
        <w:t>их документов в течение</w:t>
      </w:r>
      <w:r w:rsidRPr="003575AB">
        <w:rPr>
          <w:sz w:val="28"/>
          <w:szCs w:val="28"/>
        </w:rPr>
        <w:t xml:space="preserve"> </w:t>
      </w:r>
      <w:r w:rsidR="00DC6904">
        <w:rPr>
          <w:sz w:val="28"/>
          <w:szCs w:val="28"/>
        </w:rPr>
        <w:t>двух месяцев</w:t>
      </w:r>
      <w:r w:rsidRPr="003575AB">
        <w:rPr>
          <w:sz w:val="28"/>
          <w:szCs w:val="28"/>
        </w:rPr>
        <w:t xml:space="preserve"> со дня получения представления.</w:t>
      </w:r>
    </w:p>
    <w:p w14:paraId="7B78F137" w14:textId="77777777" w:rsidR="0059457E" w:rsidRPr="003575AB" w:rsidRDefault="0059457E" w:rsidP="0059457E">
      <w:pPr>
        <w:pStyle w:val="a7"/>
        <w:ind w:left="-284" w:firstLine="568"/>
        <w:jc w:val="both"/>
        <w:rPr>
          <w:sz w:val="28"/>
          <w:szCs w:val="28"/>
        </w:rPr>
      </w:pPr>
      <w:r w:rsidRPr="003575AB">
        <w:rPr>
          <w:sz w:val="28"/>
          <w:szCs w:val="28"/>
        </w:rPr>
        <w:t>Неисполнение или ненадлежащее исполнение представления Контрольно-счетной палаты влечет за собой ответственность предусмотренную частями 20 и 20.1 статьи 19.5 КоАП РФ – наложение административного штрафа на должностных лиц в размере от двадцати до пятидесяти тысяч рублей или дисквалификация от одного до двух лет.</w:t>
      </w:r>
    </w:p>
    <w:p w14:paraId="69CAB860" w14:textId="77777777" w:rsidR="0059457E" w:rsidRPr="005A4FEA" w:rsidRDefault="0059457E" w:rsidP="0059457E">
      <w:pPr>
        <w:pStyle w:val="a7"/>
        <w:ind w:left="142"/>
        <w:jc w:val="both"/>
        <w:rPr>
          <w:sz w:val="28"/>
          <w:szCs w:val="28"/>
        </w:rPr>
      </w:pPr>
    </w:p>
    <w:p w14:paraId="3AFB776C" w14:textId="77777777" w:rsidR="009A0382" w:rsidRPr="007A12B6" w:rsidRDefault="009A0382" w:rsidP="009A0382">
      <w:pPr>
        <w:pStyle w:val="a7"/>
        <w:tabs>
          <w:tab w:val="left" w:pos="8647"/>
        </w:tabs>
        <w:ind w:left="927" w:right="283"/>
        <w:jc w:val="both"/>
        <w:rPr>
          <w:sz w:val="28"/>
          <w:szCs w:val="28"/>
        </w:rPr>
      </w:pPr>
    </w:p>
    <w:p w14:paraId="5C213C94" w14:textId="77777777" w:rsidR="009A0382" w:rsidRDefault="009A0382" w:rsidP="009A0382">
      <w:pPr>
        <w:tabs>
          <w:tab w:val="left" w:pos="8647"/>
        </w:tabs>
        <w:ind w:right="283" w:firstLine="567"/>
        <w:jc w:val="both"/>
        <w:rPr>
          <w:sz w:val="28"/>
          <w:szCs w:val="28"/>
        </w:rPr>
      </w:pPr>
    </w:p>
    <w:p w14:paraId="021DEB83" w14:textId="77777777" w:rsidR="009A0382" w:rsidRPr="00A73B49" w:rsidRDefault="009A0382" w:rsidP="00515C3D">
      <w:pPr>
        <w:pStyle w:val="a5"/>
        <w:tabs>
          <w:tab w:val="left" w:pos="0"/>
          <w:tab w:val="left" w:pos="3960"/>
        </w:tabs>
        <w:spacing w:after="0"/>
        <w:rPr>
          <w:sz w:val="28"/>
          <w:szCs w:val="28"/>
        </w:rPr>
      </w:pPr>
      <w:r w:rsidRPr="00A73B49">
        <w:rPr>
          <w:sz w:val="28"/>
          <w:szCs w:val="28"/>
        </w:rPr>
        <w:t xml:space="preserve">Председатель </w:t>
      </w:r>
    </w:p>
    <w:p w14:paraId="50E0A9BA" w14:textId="77777777" w:rsidR="009A0382" w:rsidRPr="00A73B49" w:rsidRDefault="009A0382" w:rsidP="00515C3D">
      <w:pPr>
        <w:pStyle w:val="a5"/>
        <w:tabs>
          <w:tab w:val="left" w:pos="0"/>
          <w:tab w:val="left" w:pos="3960"/>
        </w:tabs>
        <w:spacing w:after="0"/>
        <w:rPr>
          <w:sz w:val="28"/>
          <w:szCs w:val="28"/>
        </w:rPr>
      </w:pPr>
      <w:r w:rsidRPr="00A73B49">
        <w:rPr>
          <w:sz w:val="28"/>
          <w:szCs w:val="28"/>
        </w:rPr>
        <w:t xml:space="preserve">Контрольно-счетной палаты </w:t>
      </w:r>
      <w:bookmarkStart w:id="6" w:name="_GoBack"/>
      <w:bookmarkEnd w:id="6"/>
      <w:r w:rsidRPr="00A73B49">
        <w:rPr>
          <w:sz w:val="28"/>
          <w:szCs w:val="28"/>
        </w:rPr>
        <w:t xml:space="preserve">                                                        Новицкий К.И.</w:t>
      </w:r>
    </w:p>
    <w:p w14:paraId="55DC13B2" w14:textId="77777777" w:rsidR="009A0382" w:rsidRDefault="009A0382" w:rsidP="009A0382">
      <w:pPr>
        <w:tabs>
          <w:tab w:val="left" w:pos="8647"/>
        </w:tabs>
        <w:ind w:right="283" w:firstLine="567"/>
        <w:jc w:val="both"/>
        <w:rPr>
          <w:sz w:val="28"/>
          <w:szCs w:val="28"/>
        </w:rPr>
      </w:pPr>
    </w:p>
    <w:p w14:paraId="76EC7D4F" w14:textId="77777777" w:rsidR="009A0382" w:rsidRPr="00106151" w:rsidRDefault="009A0382" w:rsidP="009A0382">
      <w:pPr>
        <w:tabs>
          <w:tab w:val="left" w:pos="8647"/>
        </w:tabs>
        <w:ind w:right="283"/>
        <w:jc w:val="both"/>
        <w:rPr>
          <w:sz w:val="28"/>
          <w:szCs w:val="28"/>
        </w:rPr>
      </w:pPr>
    </w:p>
    <w:p w14:paraId="6990443F" w14:textId="77777777" w:rsidR="009A0382" w:rsidRPr="00A91C13" w:rsidRDefault="009A0382" w:rsidP="009A0382">
      <w:pPr>
        <w:jc w:val="both"/>
        <w:rPr>
          <w:sz w:val="28"/>
          <w:szCs w:val="28"/>
        </w:rPr>
      </w:pPr>
    </w:p>
    <w:p w14:paraId="0C35F072" w14:textId="77777777" w:rsidR="009A0382" w:rsidRDefault="009A0382"/>
    <w:sectPr w:rsidR="009A0382" w:rsidSect="00DC570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FA"/>
    <w:multiLevelType w:val="hybridMultilevel"/>
    <w:tmpl w:val="D15EA58A"/>
    <w:lvl w:ilvl="0" w:tplc="7DA800D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F4346A"/>
    <w:multiLevelType w:val="hybridMultilevel"/>
    <w:tmpl w:val="07E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779"/>
    <w:multiLevelType w:val="hybridMultilevel"/>
    <w:tmpl w:val="5CFCC50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23077CC7"/>
    <w:multiLevelType w:val="hybridMultilevel"/>
    <w:tmpl w:val="26305C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452BB0"/>
    <w:multiLevelType w:val="hybridMultilevel"/>
    <w:tmpl w:val="5A0035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405326"/>
    <w:multiLevelType w:val="hybridMultilevel"/>
    <w:tmpl w:val="C03C6A2C"/>
    <w:lvl w:ilvl="0" w:tplc="BC744A6C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F951A80"/>
    <w:multiLevelType w:val="hybridMultilevel"/>
    <w:tmpl w:val="AE300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2244255"/>
    <w:multiLevelType w:val="hybridMultilevel"/>
    <w:tmpl w:val="BDF87162"/>
    <w:lvl w:ilvl="0" w:tplc="30129D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E906B94"/>
    <w:multiLevelType w:val="hybridMultilevel"/>
    <w:tmpl w:val="A8682C3E"/>
    <w:lvl w:ilvl="0" w:tplc="30129DF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3F446375"/>
    <w:multiLevelType w:val="hybridMultilevel"/>
    <w:tmpl w:val="3A903386"/>
    <w:lvl w:ilvl="0" w:tplc="30129D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AC0F3E"/>
    <w:multiLevelType w:val="hybridMultilevel"/>
    <w:tmpl w:val="F78C3C76"/>
    <w:lvl w:ilvl="0" w:tplc="30129D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2F6DFB"/>
    <w:multiLevelType w:val="hybridMultilevel"/>
    <w:tmpl w:val="689A6DCE"/>
    <w:lvl w:ilvl="0" w:tplc="52920ACA">
      <w:start w:val="1"/>
      <w:numFmt w:val="decimal"/>
      <w:lvlText w:val="%1."/>
      <w:lvlJc w:val="left"/>
      <w:pPr>
        <w:ind w:left="13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5E302E84"/>
    <w:multiLevelType w:val="hybridMultilevel"/>
    <w:tmpl w:val="1F5C6E22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3" w15:restartNumberingAfterBreak="0">
    <w:nsid w:val="6FC77B3E"/>
    <w:multiLevelType w:val="hybridMultilevel"/>
    <w:tmpl w:val="B16C11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461717E"/>
    <w:multiLevelType w:val="hybridMultilevel"/>
    <w:tmpl w:val="7AD0FFE6"/>
    <w:lvl w:ilvl="0" w:tplc="30129D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3F"/>
    <w:rsid w:val="00004A3A"/>
    <w:rsid w:val="00025313"/>
    <w:rsid w:val="000274E5"/>
    <w:rsid w:val="00057E18"/>
    <w:rsid w:val="0006668D"/>
    <w:rsid w:val="00086498"/>
    <w:rsid w:val="000A14C7"/>
    <w:rsid w:val="000A295E"/>
    <w:rsid w:val="000C3FEE"/>
    <w:rsid w:val="000D020B"/>
    <w:rsid w:val="000F390D"/>
    <w:rsid w:val="00135E77"/>
    <w:rsid w:val="00165B62"/>
    <w:rsid w:val="00166343"/>
    <w:rsid w:val="00173283"/>
    <w:rsid w:val="00181317"/>
    <w:rsid w:val="001920DC"/>
    <w:rsid w:val="00195643"/>
    <w:rsid w:val="001A555D"/>
    <w:rsid w:val="001C109B"/>
    <w:rsid w:val="001D1409"/>
    <w:rsid w:val="001E6860"/>
    <w:rsid w:val="001E7CF1"/>
    <w:rsid w:val="0020231B"/>
    <w:rsid w:val="002104CD"/>
    <w:rsid w:val="00252627"/>
    <w:rsid w:val="00260B35"/>
    <w:rsid w:val="00286B74"/>
    <w:rsid w:val="002A1005"/>
    <w:rsid w:val="002A5234"/>
    <w:rsid w:val="002C4C0F"/>
    <w:rsid w:val="002D2691"/>
    <w:rsid w:val="002F33F4"/>
    <w:rsid w:val="003057EB"/>
    <w:rsid w:val="00306256"/>
    <w:rsid w:val="00310EBD"/>
    <w:rsid w:val="00312D97"/>
    <w:rsid w:val="00313171"/>
    <w:rsid w:val="0033187D"/>
    <w:rsid w:val="00357BF2"/>
    <w:rsid w:val="003640A8"/>
    <w:rsid w:val="003715E4"/>
    <w:rsid w:val="00390975"/>
    <w:rsid w:val="003929A6"/>
    <w:rsid w:val="003933B7"/>
    <w:rsid w:val="00397AEB"/>
    <w:rsid w:val="003B6A74"/>
    <w:rsid w:val="003C11DB"/>
    <w:rsid w:val="003C1A52"/>
    <w:rsid w:val="003D381A"/>
    <w:rsid w:val="003F342F"/>
    <w:rsid w:val="00407937"/>
    <w:rsid w:val="00425497"/>
    <w:rsid w:val="004415F6"/>
    <w:rsid w:val="00441803"/>
    <w:rsid w:val="00446D88"/>
    <w:rsid w:val="004939FF"/>
    <w:rsid w:val="004B376E"/>
    <w:rsid w:val="004C5045"/>
    <w:rsid w:val="004E3875"/>
    <w:rsid w:val="004E5123"/>
    <w:rsid w:val="004E5CB0"/>
    <w:rsid w:val="004E7E2E"/>
    <w:rsid w:val="004F16AA"/>
    <w:rsid w:val="004F4768"/>
    <w:rsid w:val="00515C3D"/>
    <w:rsid w:val="00544425"/>
    <w:rsid w:val="005569E6"/>
    <w:rsid w:val="0056128F"/>
    <w:rsid w:val="00562A53"/>
    <w:rsid w:val="005670DC"/>
    <w:rsid w:val="0059457E"/>
    <w:rsid w:val="005B1570"/>
    <w:rsid w:val="005D3183"/>
    <w:rsid w:val="005D5946"/>
    <w:rsid w:val="005E3C5E"/>
    <w:rsid w:val="005E627B"/>
    <w:rsid w:val="00600AE4"/>
    <w:rsid w:val="00607761"/>
    <w:rsid w:val="0063074F"/>
    <w:rsid w:val="00631A67"/>
    <w:rsid w:val="00642C10"/>
    <w:rsid w:val="006432D9"/>
    <w:rsid w:val="00643611"/>
    <w:rsid w:val="0068557F"/>
    <w:rsid w:val="00695D1C"/>
    <w:rsid w:val="006A6F7F"/>
    <w:rsid w:val="006B492A"/>
    <w:rsid w:val="006C2113"/>
    <w:rsid w:val="006C4639"/>
    <w:rsid w:val="007010A3"/>
    <w:rsid w:val="0070774C"/>
    <w:rsid w:val="00707E5D"/>
    <w:rsid w:val="00712739"/>
    <w:rsid w:val="007222FF"/>
    <w:rsid w:val="00743747"/>
    <w:rsid w:val="0075785F"/>
    <w:rsid w:val="007928EC"/>
    <w:rsid w:val="007B11E7"/>
    <w:rsid w:val="007B3E69"/>
    <w:rsid w:val="007C3DC4"/>
    <w:rsid w:val="007E7217"/>
    <w:rsid w:val="008000B1"/>
    <w:rsid w:val="00835080"/>
    <w:rsid w:val="008442F5"/>
    <w:rsid w:val="00863CD6"/>
    <w:rsid w:val="00867376"/>
    <w:rsid w:val="00870756"/>
    <w:rsid w:val="00877652"/>
    <w:rsid w:val="008800B2"/>
    <w:rsid w:val="0089117E"/>
    <w:rsid w:val="008C0110"/>
    <w:rsid w:val="008C5002"/>
    <w:rsid w:val="008D42B9"/>
    <w:rsid w:val="008E2DD9"/>
    <w:rsid w:val="008E32C5"/>
    <w:rsid w:val="0091521D"/>
    <w:rsid w:val="00917643"/>
    <w:rsid w:val="00935392"/>
    <w:rsid w:val="00960955"/>
    <w:rsid w:val="00981619"/>
    <w:rsid w:val="00992C9E"/>
    <w:rsid w:val="009A0382"/>
    <w:rsid w:val="009B68B3"/>
    <w:rsid w:val="009D5114"/>
    <w:rsid w:val="009E6EA5"/>
    <w:rsid w:val="00A307E0"/>
    <w:rsid w:val="00A50841"/>
    <w:rsid w:val="00A6606C"/>
    <w:rsid w:val="00A840A2"/>
    <w:rsid w:val="00A90C0C"/>
    <w:rsid w:val="00A94AFE"/>
    <w:rsid w:val="00AB1618"/>
    <w:rsid w:val="00AB71EB"/>
    <w:rsid w:val="00AC312A"/>
    <w:rsid w:val="00B02E69"/>
    <w:rsid w:val="00B400F1"/>
    <w:rsid w:val="00B81895"/>
    <w:rsid w:val="00B9440C"/>
    <w:rsid w:val="00BA03F8"/>
    <w:rsid w:val="00BB0865"/>
    <w:rsid w:val="00BB30FD"/>
    <w:rsid w:val="00BB6564"/>
    <w:rsid w:val="00BC3240"/>
    <w:rsid w:val="00BD2206"/>
    <w:rsid w:val="00BE6D99"/>
    <w:rsid w:val="00C11539"/>
    <w:rsid w:val="00C16931"/>
    <w:rsid w:val="00C1713E"/>
    <w:rsid w:val="00C3773A"/>
    <w:rsid w:val="00C430A2"/>
    <w:rsid w:val="00C5075F"/>
    <w:rsid w:val="00C76179"/>
    <w:rsid w:val="00C840B8"/>
    <w:rsid w:val="00C90CDB"/>
    <w:rsid w:val="00C9193B"/>
    <w:rsid w:val="00CA5074"/>
    <w:rsid w:val="00CA7AF0"/>
    <w:rsid w:val="00CE3B07"/>
    <w:rsid w:val="00CE4CA1"/>
    <w:rsid w:val="00D034AF"/>
    <w:rsid w:val="00D245D4"/>
    <w:rsid w:val="00D3013F"/>
    <w:rsid w:val="00D515BB"/>
    <w:rsid w:val="00D82980"/>
    <w:rsid w:val="00D92F81"/>
    <w:rsid w:val="00D95194"/>
    <w:rsid w:val="00DA0951"/>
    <w:rsid w:val="00DB5080"/>
    <w:rsid w:val="00DC570E"/>
    <w:rsid w:val="00DC65E9"/>
    <w:rsid w:val="00DC6904"/>
    <w:rsid w:val="00DD1CDD"/>
    <w:rsid w:val="00DE559C"/>
    <w:rsid w:val="00DF7156"/>
    <w:rsid w:val="00E06BCD"/>
    <w:rsid w:val="00E07122"/>
    <w:rsid w:val="00E17775"/>
    <w:rsid w:val="00E275FF"/>
    <w:rsid w:val="00E35E48"/>
    <w:rsid w:val="00E47120"/>
    <w:rsid w:val="00E54041"/>
    <w:rsid w:val="00E54B75"/>
    <w:rsid w:val="00E56ACF"/>
    <w:rsid w:val="00E6117A"/>
    <w:rsid w:val="00E61FE8"/>
    <w:rsid w:val="00E6433D"/>
    <w:rsid w:val="00E651F5"/>
    <w:rsid w:val="00E826E4"/>
    <w:rsid w:val="00E9443F"/>
    <w:rsid w:val="00EA2318"/>
    <w:rsid w:val="00EB6392"/>
    <w:rsid w:val="00EC62F1"/>
    <w:rsid w:val="00EE2A5B"/>
    <w:rsid w:val="00EF652D"/>
    <w:rsid w:val="00F01AA1"/>
    <w:rsid w:val="00F06FB8"/>
    <w:rsid w:val="00F17422"/>
    <w:rsid w:val="00F22A3E"/>
    <w:rsid w:val="00F273B8"/>
    <w:rsid w:val="00F407FC"/>
    <w:rsid w:val="00F455BA"/>
    <w:rsid w:val="00F57B1C"/>
    <w:rsid w:val="00F6085F"/>
    <w:rsid w:val="00F7751F"/>
    <w:rsid w:val="00F90343"/>
    <w:rsid w:val="00F90626"/>
    <w:rsid w:val="00FE203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E36"/>
  <w15:docId w15:val="{4F134734-89EC-4B2F-A4AA-5AB7BEF8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8C0110"/>
    <w:pPr>
      <w:keepNext/>
      <w:spacing w:line="360" w:lineRule="auto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C0110"/>
    <w:pPr>
      <w:keepNext/>
      <w:jc w:val="center"/>
      <w:outlineLvl w:val="6"/>
    </w:pPr>
    <w:rPr>
      <w:bCs/>
      <w:i/>
      <w:sz w:val="24"/>
    </w:rPr>
  </w:style>
  <w:style w:type="paragraph" w:styleId="8">
    <w:name w:val="heading 8"/>
    <w:basedOn w:val="a"/>
    <w:next w:val="a"/>
    <w:link w:val="80"/>
    <w:qFormat/>
    <w:rsid w:val="008C0110"/>
    <w:pPr>
      <w:keepNext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1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C01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110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1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8C0110"/>
    <w:pPr>
      <w:spacing w:line="480" w:lineRule="auto"/>
      <w:ind w:firstLine="720"/>
      <w:jc w:val="both"/>
    </w:pPr>
    <w:rPr>
      <w:spacing w:val="-20"/>
      <w:sz w:val="32"/>
    </w:rPr>
  </w:style>
  <w:style w:type="character" w:customStyle="1" w:styleId="a4">
    <w:name w:val="Основной текст с отступом Знак"/>
    <w:basedOn w:val="a0"/>
    <w:link w:val="a3"/>
    <w:rsid w:val="008C0110"/>
    <w:rPr>
      <w:rFonts w:ascii="Times New Roman" w:eastAsia="Times New Roman" w:hAnsi="Times New Roman" w:cs="Times New Roman"/>
      <w:spacing w:val="-20"/>
      <w:sz w:val="32"/>
      <w:szCs w:val="20"/>
      <w:lang w:eastAsia="ru-RU"/>
    </w:rPr>
  </w:style>
  <w:style w:type="paragraph" w:customStyle="1" w:styleId="Default">
    <w:name w:val="Default"/>
    <w:rsid w:val="009A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A038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03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A0382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2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7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1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0A295E"/>
    <w:rPr>
      <w:b/>
      <w:bCs/>
    </w:rPr>
  </w:style>
  <w:style w:type="character" w:styleId="ab">
    <w:name w:val="Hyperlink"/>
    <w:basedOn w:val="a0"/>
    <w:uiPriority w:val="99"/>
    <w:unhideWhenUsed/>
    <w:qFormat/>
    <w:rsid w:val="00E65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ram_ksp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2022-12-22T06:58:00Z</cp:lastPrinted>
  <dcterms:created xsi:type="dcterms:W3CDTF">2023-05-25T08:53:00Z</dcterms:created>
  <dcterms:modified xsi:type="dcterms:W3CDTF">2023-05-25T08:53:00Z</dcterms:modified>
</cp:coreProperties>
</file>