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FD3" w:rsidRPr="008F0509" w:rsidRDefault="006D5FD3" w:rsidP="006D5FD3">
      <w:pPr>
        <w:spacing w:after="200" w:line="240" w:lineRule="auto"/>
        <w:jc w:val="center"/>
        <w:rPr>
          <w:rFonts w:ascii="Bookman Old Style" w:eastAsia="Calibri" w:hAnsi="Bookman Old Style" w:cs="Times New Roman"/>
          <w:b/>
          <w:sz w:val="27"/>
          <w:szCs w:val="27"/>
        </w:rPr>
      </w:pPr>
      <w:r w:rsidRPr="006D5FD3">
        <w:rPr>
          <w:rFonts w:ascii="Bookman Old Style" w:eastAsia="Calibri" w:hAnsi="Bookman Old Style" w:cs="Times New Roman"/>
          <w:b/>
          <w:sz w:val="27"/>
          <w:szCs w:val="27"/>
        </w:rPr>
        <w:t xml:space="preserve">ИНФОРМАЦИЯ  </w:t>
      </w:r>
    </w:p>
    <w:p w:rsidR="006D5FD3" w:rsidRDefault="006D5FD3" w:rsidP="006D5FD3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D5FD3" w:rsidRPr="008F0509" w:rsidTr="006D5FD3"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 w:rsidR="006D5FD3" w:rsidRPr="008F0509" w:rsidRDefault="006D5FD3" w:rsidP="006D5FD3">
            <w:pPr>
              <w:spacing w:after="200"/>
              <w:jc w:val="both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8F0509"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</w:rPr>
              <w:t>о вынесенном представлении</w:t>
            </w:r>
            <w:r w:rsidRPr="006D5FD3"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</w:rPr>
              <w:t xml:space="preserve"> по итогам контрольного мероприятия </w:t>
            </w:r>
            <w:r w:rsidRPr="008F0509"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  <w:t xml:space="preserve">по проверке </w:t>
            </w:r>
            <w:r w:rsidRPr="008F0509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законности расходования бюджетных средс</w:t>
            </w:r>
            <w:r w:rsidR="008F0509" w:rsidRPr="008F0509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тв Раменского городского округа</w:t>
            </w:r>
            <w:r w:rsidRPr="008F0509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в связи с исполнением полномочий Директором МКУ «ТУ Кратово» Емельяновым А.А.</w:t>
            </w:r>
            <w:r w:rsidR="008F0509" w:rsidRPr="008F0509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,</w:t>
            </w:r>
            <w:r w:rsidRPr="008F0509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депутата Совета депутатов Раменского городского округа на непостоянной основе</w:t>
            </w:r>
          </w:p>
          <w:p w:rsidR="006D5FD3" w:rsidRPr="008F0509" w:rsidRDefault="006D5FD3" w:rsidP="006D5FD3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</w:p>
        </w:tc>
      </w:tr>
    </w:tbl>
    <w:p w:rsidR="008F0509" w:rsidRPr="00F80241" w:rsidRDefault="008F0509" w:rsidP="008F0509">
      <w:pPr>
        <w:spacing w:after="200" w:line="240" w:lineRule="auto"/>
        <w:jc w:val="right"/>
        <w:rPr>
          <w:rFonts w:ascii="Times New Roman" w:hAnsi="Times New Roman" w:cs="Times New Roman"/>
          <w:b/>
          <w:i/>
          <w:sz w:val="27"/>
          <w:szCs w:val="27"/>
        </w:rPr>
      </w:pPr>
      <w:bookmarkStart w:id="0" w:name="_GoBack"/>
      <w:bookmarkEnd w:id="0"/>
      <w:r w:rsidRPr="00F80241">
        <w:rPr>
          <w:rFonts w:ascii="Times New Roman" w:hAnsi="Times New Roman" w:cs="Times New Roman"/>
          <w:b/>
          <w:i/>
          <w:sz w:val="27"/>
          <w:szCs w:val="27"/>
        </w:rPr>
        <w:t>24.06.2020</w:t>
      </w:r>
    </w:p>
    <w:p w:rsidR="006D5FD3" w:rsidRPr="008F0509" w:rsidRDefault="008F0509" w:rsidP="008F0509">
      <w:pPr>
        <w:pStyle w:val="11"/>
        <w:snapToGrid w:val="0"/>
        <w:ind w:left="-284"/>
        <w:jc w:val="both"/>
        <w:rPr>
          <w:rFonts w:ascii="Times New Roman" w:eastAsia="Calibri" w:hAnsi="Times New Roman"/>
          <w:color w:val="000000" w:themeColor="text1"/>
          <w:sz w:val="27"/>
          <w:szCs w:val="27"/>
        </w:rPr>
      </w:pPr>
      <w:r w:rsidRPr="008F0509">
        <w:rPr>
          <w:rFonts w:ascii="Times New Roman" w:eastAsia="Calibri" w:hAnsi="Times New Roman"/>
          <w:color w:val="000000" w:themeColor="text1"/>
          <w:sz w:val="27"/>
          <w:szCs w:val="27"/>
        </w:rPr>
        <w:tab/>
      </w:r>
      <w:r w:rsidR="006D5FD3" w:rsidRPr="008F0509">
        <w:rPr>
          <w:rFonts w:ascii="Times New Roman" w:eastAsia="Calibri" w:hAnsi="Times New Roman"/>
          <w:color w:val="000000" w:themeColor="text1"/>
          <w:sz w:val="27"/>
          <w:szCs w:val="27"/>
        </w:rPr>
        <w:t>С целью</w:t>
      </w:r>
      <w:r w:rsidR="006D5FD3" w:rsidRPr="006D5FD3">
        <w:rPr>
          <w:rFonts w:ascii="Times New Roman" w:eastAsia="Calibri" w:hAnsi="Times New Roman"/>
          <w:color w:val="000000" w:themeColor="text1"/>
          <w:sz w:val="27"/>
          <w:szCs w:val="27"/>
        </w:rPr>
        <w:t xml:space="preserve"> устранения выявленных Контрольно-счетной палатой </w:t>
      </w:r>
      <w:r w:rsidR="006D5FD3" w:rsidRPr="008F0509">
        <w:rPr>
          <w:rFonts w:ascii="Times New Roman" w:eastAsia="Calibri" w:hAnsi="Times New Roman"/>
          <w:color w:val="000000" w:themeColor="text1"/>
          <w:sz w:val="27"/>
          <w:szCs w:val="27"/>
        </w:rPr>
        <w:t xml:space="preserve">Раменского </w:t>
      </w:r>
      <w:r w:rsidR="006D5FD3" w:rsidRPr="006D5FD3">
        <w:rPr>
          <w:rFonts w:ascii="Times New Roman" w:eastAsia="Calibri" w:hAnsi="Times New Roman"/>
          <w:color w:val="000000" w:themeColor="text1"/>
          <w:sz w:val="27"/>
          <w:szCs w:val="27"/>
        </w:rPr>
        <w:t xml:space="preserve">городского округа </w:t>
      </w:r>
      <w:r w:rsidR="006D5FD3" w:rsidRPr="008F0509">
        <w:rPr>
          <w:rFonts w:ascii="Times New Roman" w:eastAsia="Calibri" w:hAnsi="Times New Roman"/>
          <w:color w:val="000000" w:themeColor="text1"/>
          <w:sz w:val="27"/>
          <w:szCs w:val="27"/>
        </w:rPr>
        <w:t xml:space="preserve">нарушений </w:t>
      </w:r>
      <w:r w:rsidR="006D5FD3" w:rsidRPr="008F0509">
        <w:rPr>
          <w:rFonts w:ascii="Times New Roman" w:hAnsi="Times New Roman"/>
          <w:color w:val="000000" w:themeColor="text1"/>
          <w:sz w:val="27"/>
          <w:szCs w:val="27"/>
        </w:rPr>
        <w:t xml:space="preserve">Директору Муниципального казенного учреждения «Территориальное управление «Кратово» Раменского городского округа </w:t>
      </w:r>
      <w:r w:rsidR="006D5FD3" w:rsidRPr="006D5FD3">
        <w:rPr>
          <w:rFonts w:ascii="Times New Roman" w:hAnsi="Times New Roman"/>
          <w:color w:val="000000" w:themeColor="text1"/>
          <w:sz w:val="27"/>
          <w:szCs w:val="27"/>
        </w:rPr>
        <w:t>А.А. Емельянову</w:t>
      </w:r>
      <w:r w:rsidR="006D5FD3" w:rsidRPr="008F0509">
        <w:rPr>
          <w:rFonts w:ascii="Times New Roman" w:eastAsia="Calibri" w:hAnsi="Times New Roman"/>
          <w:color w:val="000000" w:themeColor="text1"/>
          <w:sz w:val="27"/>
          <w:szCs w:val="27"/>
        </w:rPr>
        <w:t xml:space="preserve"> было направлено Представление</w:t>
      </w:r>
      <w:r w:rsidR="006D5FD3" w:rsidRPr="006D5FD3">
        <w:rPr>
          <w:rFonts w:ascii="Times New Roman" w:eastAsia="Calibri" w:hAnsi="Times New Roman"/>
          <w:color w:val="000000" w:themeColor="text1"/>
          <w:sz w:val="27"/>
          <w:szCs w:val="27"/>
        </w:rPr>
        <w:t xml:space="preserve"> №</w:t>
      </w:r>
      <w:r w:rsidR="006D5FD3" w:rsidRPr="008F0509">
        <w:rPr>
          <w:rFonts w:ascii="Times New Roman" w:eastAsia="Calibri" w:hAnsi="Times New Roman"/>
          <w:color w:val="000000" w:themeColor="text1"/>
          <w:sz w:val="27"/>
          <w:szCs w:val="27"/>
        </w:rPr>
        <w:t>34/1</w:t>
      </w:r>
      <w:r w:rsidR="006D5FD3" w:rsidRPr="006D5FD3">
        <w:rPr>
          <w:rFonts w:ascii="Times New Roman" w:eastAsia="Calibri" w:hAnsi="Times New Roman"/>
          <w:color w:val="000000" w:themeColor="text1"/>
          <w:sz w:val="27"/>
          <w:szCs w:val="27"/>
        </w:rPr>
        <w:t xml:space="preserve"> </w:t>
      </w:r>
      <w:r w:rsidR="006D5FD3" w:rsidRPr="008F0509">
        <w:rPr>
          <w:rFonts w:ascii="Times New Roman" w:eastAsia="Calibri" w:hAnsi="Times New Roman"/>
          <w:color w:val="000000" w:themeColor="text1"/>
          <w:sz w:val="27"/>
          <w:szCs w:val="27"/>
        </w:rPr>
        <w:t>от 17.06.2020</w:t>
      </w:r>
      <w:r w:rsidRPr="008F0509">
        <w:rPr>
          <w:rFonts w:ascii="Times New Roman" w:eastAsia="Calibri" w:hAnsi="Times New Roman"/>
          <w:color w:val="000000" w:themeColor="text1"/>
          <w:sz w:val="27"/>
          <w:szCs w:val="27"/>
        </w:rPr>
        <w:t>,</w:t>
      </w:r>
      <w:r w:rsidR="006D5FD3" w:rsidRPr="008F0509">
        <w:rPr>
          <w:rFonts w:ascii="Times New Roman" w:eastAsia="Calibri" w:hAnsi="Times New Roman"/>
          <w:color w:val="000000" w:themeColor="text1"/>
          <w:sz w:val="27"/>
          <w:szCs w:val="27"/>
        </w:rPr>
        <w:t xml:space="preserve"> в котором рекомендовано выполнить следующие требования</w:t>
      </w:r>
      <w:r w:rsidRPr="008F0509">
        <w:rPr>
          <w:rFonts w:ascii="Times New Roman" w:eastAsia="Calibri" w:hAnsi="Times New Roman"/>
          <w:color w:val="000000" w:themeColor="text1"/>
          <w:sz w:val="27"/>
          <w:szCs w:val="27"/>
        </w:rPr>
        <w:t xml:space="preserve">: </w:t>
      </w:r>
    </w:p>
    <w:p w:rsidR="008F0509" w:rsidRPr="008F0509" w:rsidRDefault="008F0509" w:rsidP="008F0509">
      <w:pPr>
        <w:pStyle w:val="a4"/>
        <w:numPr>
          <w:ilvl w:val="0"/>
          <w:numId w:val="1"/>
        </w:numPr>
        <w:tabs>
          <w:tab w:val="left" w:pos="426"/>
        </w:tabs>
        <w:ind w:left="-284" w:firstLine="426"/>
        <w:jc w:val="both"/>
        <w:rPr>
          <w:sz w:val="27"/>
          <w:szCs w:val="27"/>
        </w:rPr>
      </w:pPr>
      <w:r w:rsidRPr="008F0509">
        <w:rPr>
          <w:sz w:val="27"/>
          <w:szCs w:val="27"/>
        </w:rPr>
        <w:t>Привести в соответствие с законодательством РФ Правила внутреннего трудового распорядка Учреждения, в части сроков выплаты заработной платы работникам;</w:t>
      </w:r>
    </w:p>
    <w:p w:rsidR="008F0509" w:rsidRPr="008F0509" w:rsidRDefault="008F0509" w:rsidP="008F0509">
      <w:pPr>
        <w:pStyle w:val="Standard"/>
        <w:widowControl w:val="0"/>
        <w:numPr>
          <w:ilvl w:val="0"/>
          <w:numId w:val="1"/>
        </w:num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8F0509">
        <w:rPr>
          <w:rFonts w:ascii="Times New Roman" w:hAnsi="Times New Roman" w:cs="Times New Roman"/>
          <w:sz w:val="27"/>
          <w:szCs w:val="27"/>
        </w:rPr>
        <w:t>Провести работу по осуществлению раздельного учета рабочего времени Директора учреждения, при осуществлении им общественной деятельности;</w:t>
      </w:r>
    </w:p>
    <w:p w:rsidR="008F0509" w:rsidRPr="008F0509" w:rsidRDefault="008F0509" w:rsidP="008F0509">
      <w:pPr>
        <w:pStyle w:val="a4"/>
        <w:numPr>
          <w:ilvl w:val="0"/>
          <w:numId w:val="1"/>
        </w:numPr>
        <w:tabs>
          <w:tab w:val="left" w:pos="426"/>
        </w:tabs>
        <w:suppressAutoHyphens w:val="0"/>
        <w:ind w:left="-284" w:firstLine="426"/>
        <w:jc w:val="both"/>
        <w:rPr>
          <w:sz w:val="27"/>
          <w:szCs w:val="27"/>
        </w:rPr>
      </w:pPr>
      <w:r w:rsidRPr="008F0509">
        <w:rPr>
          <w:sz w:val="27"/>
          <w:szCs w:val="27"/>
        </w:rPr>
        <w:t>Привести в соответствие с нормами утвержденного законодательства РФ путевые листы Учреждения.</w:t>
      </w:r>
    </w:p>
    <w:p w:rsidR="008F0509" w:rsidRPr="008F0509" w:rsidRDefault="008F0509" w:rsidP="008F0509">
      <w:pPr>
        <w:pStyle w:val="a4"/>
        <w:numPr>
          <w:ilvl w:val="0"/>
          <w:numId w:val="1"/>
        </w:numPr>
        <w:ind w:left="-284" w:firstLine="426"/>
        <w:jc w:val="both"/>
        <w:rPr>
          <w:sz w:val="27"/>
          <w:szCs w:val="27"/>
        </w:rPr>
      </w:pPr>
      <w:r w:rsidRPr="008F0509">
        <w:rPr>
          <w:sz w:val="27"/>
          <w:szCs w:val="27"/>
        </w:rPr>
        <w:t>Применить меры дисциплинарного взыскания на должностных лиц, ответственных за выплату заработной платы и ведение учета горюче-смазочных материалов в Учреждении.</w:t>
      </w:r>
    </w:p>
    <w:p w:rsidR="008F0509" w:rsidRPr="008F0509" w:rsidRDefault="008F0509" w:rsidP="008F0509">
      <w:pPr>
        <w:pStyle w:val="a4"/>
        <w:tabs>
          <w:tab w:val="left" w:pos="8647"/>
          <w:tab w:val="left" w:pos="9214"/>
        </w:tabs>
        <w:ind w:left="-284" w:firstLine="426"/>
        <w:jc w:val="both"/>
        <w:rPr>
          <w:sz w:val="27"/>
          <w:szCs w:val="27"/>
        </w:rPr>
      </w:pPr>
      <w:r w:rsidRPr="008F0509">
        <w:rPr>
          <w:sz w:val="27"/>
          <w:szCs w:val="27"/>
        </w:rPr>
        <w:t xml:space="preserve">О выполнении представления и принятых мерах </w:t>
      </w:r>
      <w:r w:rsidRPr="008F0509">
        <w:rPr>
          <w:sz w:val="27"/>
          <w:szCs w:val="27"/>
        </w:rPr>
        <w:t xml:space="preserve">по устранению нарушений </w:t>
      </w:r>
      <w:r w:rsidRPr="008F0509">
        <w:rPr>
          <w:sz w:val="27"/>
          <w:szCs w:val="27"/>
        </w:rPr>
        <w:t>необходимо проинформировать Контрольно-счетную палату Раменского городского округа.</w:t>
      </w:r>
    </w:p>
    <w:p w:rsidR="008F0509" w:rsidRPr="008F0509" w:rsidRDefault="008F0509" w:rsidP="008F0509">
      <w:pPr>
        <w:pStyle w:val="a4"/>
        <w:tabs>
          <w:tab w:val="left" w:pos="142"/>
          <w:tab w:val="left" w:pos="567"/>
        </w:tabs>
        <w:suppressAutoHyphens w:val="0"/>
        <w:ind w:left="142"/>
        <w:jc w:val="both"/>
        <w:rPr>
          <w:sz w:val="27"/>
          <w:szCs w:val="27"/>
        </w:rPr>
      </w:pPr>
    </w:p>
    <w:p w:rsidR="008F0509" w:rsidRPr="008F0509" w:rsidRDefault="008F0509" w:rsidP="008F0509">
      <w:pPr>
        <w:rPr>
          <w:sz w:val="27"/>
          <w:szCs w:val="27"/>
          <w:lang w:eastAsia="ru-RU"/>
        </w:rPr>
      </w:pPr>
    </w:p>
    <w:sectPr w:rsidR="008F0509" w:rsidRPr="008F0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51A80"/>
    <w:multiLevelType w:val="hybridMultilevel"/>
    <w:tmpl w:val="01E2B75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FD3"/>
    <w:rsid w:val="006D5FD3"/>
    <w:rsid w:val="008F0509"/>
    <w:rsid w:val="00E005D1"/>
    <w:rsid w:val="00F8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291D3-A9CC-4414-8C5E-DE6CFC935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5FD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6D5FD3"/>
    <w:pPr>
      <w:keepNext/>
      <w:keepLines/>
      <w:spacing w:before="240" w:after="0" w:line="240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5FD3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character" w:customStyle="1" w:styleId="110">
    <w:name w:val="Заголовок 1 Знак1"/>
    <w:basedOn w:val="a0"/>
    <w:link w:val="1"/>
    <w:uiPriority w:val="9"/>
    <w:rsid w:val="006D5F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6D5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050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8F0509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2020-11-11T18:16:00Z</dcterms:created>
  <dcterms:modified xsi:type="dcterms:W3CDTF">2020-11-11T18:38:00Z</dcterms:modified>
</cp:coreProperties>
</file>