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AC" w:rsidRPr="007D77A2" w:rsidRDefault="00527AAC" w:rsidP="00527AAC">
      <w:pPr>
        <w:autoSpaceDE w:val="0"/>
        <w:autoSpaceDN w:val="0"/>
        <w:adjustRightInd w:val="0"/>
        <w:spacing w:after="0" w:line="240" w:lineRule="auto"/>
        <w:jc w:val="right"/>
        <w:rPr>
          <w:rFonts w:ascii="Times New Roman" w:hAnsi="Times New Roman" w:cs="Times New Roman"/>
        </w:rPr>
      </w:pPr>
      <w:r w:rsidRPr="007D77A2">
        <w:rPr>
          <w:rFonts w:ascii="Times New Roman" w:hAnsi="Times New Roman" w:cs="Times New Roman"/>
        </w:rPr>
        <w:t>Приложение к Распоряжению</w:t>
      </w:r>
    </w:p>
    <w:p w:rsidR="00527AAC" w:rsidRPr="007D77A2" w:rsidRDefault="00527AAC" w:rsidP="00527AAC">
      <w:pPr>
        <w:autoSpaceDE w:val="0"/>
        <w:autoSpaceDN w:val="0"/>
        <w:adjustRightInd w:val="0"/>
        <w:spacing w:after="0" w:line="240" w:lineRule="auto"/>
        <w:jc w:val="right"/>
        <w:rPr>
          <w:rFonts w:ascii="Times New Roman" w:hAnsi="Times New Roman" w:cs="Times New Roman"/>
        </w:rPr>
      </w:pPr>
      <w:r w:rsidRPr="007D77A2">
        <w:rPr>
          <w:rFonts w:ascii="Times New Roman" w:hAnsi="Times New Roman" w:cs="Times New Roman"/>
        </w:rPr>
        <w:t xml:space="preserve"> Председателя Контрольно-счетной</w:t>
      </w:r>
    </w:p>
    <w:p w:rsidR="00527AAC" w:rsidRPr="007D77A2" w:rsidRDefault="00527AAC" w:rsidP="00527AAC">
      <w:pPr>
        <w:autoSpaceDE w:val="0"/>
        <w:autoSpaceDN w:val="0"/>
        <w:adjustRightInd w:val="0"/>
        <w:spacing w:after="0" w:line="240" w:lineRule="auto"/>
        <w:jc w:val="right"/>
        <w:rPr>
          <w:rFonts w:ascii="Times New Roman" w:hAnsi="Times New Roman" w:cs="Times New Roman"/>
        </w:rPr>
      </w:pPr>
      <w:r w:rsidRPr="007D77A2">
        <w:rPr>
          <w:rFonts w:ascii="Times New Roman" w:hAnsi="Times New Roman" w:cs="Times New Roman"/>
        </w:rPr>
        <w:t xml:space="preserve">палаты </w:t>
      </w:r>
      <w:r w:rsidR="00930E3D">
        <w:rPr>
          <w:rFonts w:ascii="Times New Roman" w:hAnsi="Times New Roman" w:cs="Times New Roman"/>
        </w:rPr>
        <w:t>Раменского муниципального района</w:t>
      </w:r>
    </w:p>
    <w:p w:rsidR="00527AAC" w:rsidRPr="007D77A2" w:rsidRDefault="0013153E" w:rsidP="00527AA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4815AA">
        <w:rPr>
          <w:rFonts w:ascii="Times New Roman" w:hAnsi="Times New Roman" w:cs="Times New Roman"/>
        </w:rPr>
        <w:t>22</w:t>
      </w:r>
      <w:r>
        <w:rPr>
          <w:rFonts w:ascii="Times New Roman" w:hAnsi="Times New Roman" w:cs="Times New Roman"/>
        </w:rPr>
        <w:t>.0</w:t>
      </w:r>
      <w:r w:rsidR="004815AA">
        <w:rPr>
          <w:rFonts w:ascii="Times New Roman" w:hAnsi="Times New Roman" w:cs="Times New Roman"/>
        </w:rPr>
        <w:t>1</w:t>
      </w:r>
      <w:r>
        <w:rPr>
          <w:rFonts w:ascii="Times New Roman" w:hAnsi="Times New Roman" w:cs="Times New Roman"/>
        </w:rPr>
        <w:t>.201</w:t>
      </w:r>
      <w:r w:rsidR="00543431">
        <w:rPr>
          <w:rFonts w:ascii="Times New Roman" w:hAnsi="Times New Roman" w:cs="Times New Roman"/>
        </w:rPr>
        <w:t>9</w:t>
      </w:r>
      <w:r>
        <w:rPr>
          <w:rFonts w:ascii="Times New Roman" w:hAnsi="Times New Roman" w:cs="Times New Roman"/>
        </w:rPr>
        <w:t xml:space="preserve"> года № </w:t>
      </w:r>
      <w:r w:rsidR="004815AA">
        <w:rPr>
          <w:rFonts w:ascii="Times New Roman" w:hAnsi="Times New Roman" w:cs="Times New Roman"/>
        </w:rPr>
        <w:t>2/1</w:t>
      </w:r>
      <w:bookmarkStart w:id="0" w:name="_GoBack"/>
      <w:bookmarkEnd w:id="0"/>
    </w:p>
    <w:p w:rsidR="00527AAC" w:rsidRDefault="00527AAC" w:rsidP="00527AAC">
      <w:pPr>
        <w:jc w:val="center"/>
        <w:rPr>
          <w:sz w:val="28"/>
          <w:szCs w:val="28"/>
        </w:rPr>
      </w:pPr>
    </w:p>
    <w:p w:rsidR="00527AAC" w:rsidRDefault="00527AAC" w:rsidP="00527AAC">
      <w:pPr>
        <w:jc w:val="center"/>
        <w:rPr>
          <w:sz w:val="28"/>
          <w:szCs w:val="28"/>
        </w:rPr>
      </w:pPr>
    </w:p>
    <w:p w:rsidR="00527AAC" w:rsidRPr="00527AAC" w:rsidRDefault="00527AAC" w:rsidP="00527AAC">
      <w:pPr>
        <w:jc w:val="center"/>
        <w:rPr>
          <w:b/>
          <w:sz w:val="28"/>
          <w:szCs w:val="28"/>
        </w:rPr>
      </w:pPr>
    </w:p>
    <w:p w:rsidR="00527AAC" w:rsidRPr="00527AAC" w:rsidRDefault="00224705" w:rsidP="00527A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рекомендации</w:t>
      </w:r>
    </w:p>
    <w:p w:rsidR="00527AAC" w:rsidRPr="007D77A2" w:rsidRDefault="00527AAC" w:rsidP="00527AAC">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внешнего муниципального финансового контроля</w:t>
      </w:r>
    </w:p>
    <w:p w:rsidR="00527AAC" w:rsidRPr="007D77A2" w:rsidRDefault="00527AAC" w:rsidP="00527AAC">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Контрольно-счетной палаты</w:t>
      </w:r>
    </w:p>
    <w:p w:rsidR="00527AAC" w:rsidRPr="007D77A2" w:rsidRDefault="00527AAC" w:rsidP="00527AAC">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муниципального образования</w:t>
      </w:r>
    </w:p>
    <w:p w:rsidR="00527AAC" w:rsidRPr="007D77A2" w:rsidRDefault="00527AAC" w:rsidP="00527AAC">
      <w:pPr>
        <w:spacing w:after="0" w:line="240" w:lineRule="auto"/>
        <w:jc w:val="center"/>
        <w:rPr>
          <w:rFonts w:ascii="Times New Roman" w:eastAsia="Times New Roman" w:hAnsi="Times New Roman" w:cs="Times New Roman"/>
          <w:sz w:val="28"/>
          <w:szCs w:val="28"/>
          <w:lang w:eastAsia="ru-RU"/>
        </w:rPr>
      </w:pPr>
      <w:r w:rsidRPr="007D77A2">
        <w:rPr>
          <w:rFonts w:ascii="Times New Roman" w:eastAsia="Times New Roman" w:hAnsi="Times New Roman" w:cs="Times New Roman"/>
          <w:sz w:val="28"/>
          <w:szCs w:val="28"/>
          <w:lang w:eastAsia="ru-RU"/>
        </w:rPr>
        <w:t>«</w:t>
      </w:r>
      <w:r w:rsidR="00930E3D">
        <w:rPr>
          <w:rFonts w:ascii="Times New Roman" w:eastAsia="Times New Roman" w:hAnsi="Times New Roman" w:cs="Times New Roman"/>
          <w:sz w:val="28"/>
          <w:szCs w:val="28"/>
          <w:lang w:eastAsia="ru-RU"/>
        </w:rPr>
        <w:t>Раменский</w:t>
      </w:r>
      <w:r w:rsidRPr="007D77A2">
        <w:rPr>
          <w:rFonts w:ascii="Times New Roman" w:eastAsia="Times New Roman" w:hAnsi="Times New Roman" w:cs="Times New Roman"/>
          <w:sz w:val="28"/>
          <w:szCs w:val="28"/>
          <w:lang w:eastAsia="ru-RU"/>
        </w:rPr>
        <w:t xml:space="preserve"> муниципальный район Московской области»</w:t>
      </w:r>
    </w:p>
    <w:p w:rsidR="00527AAC" w:rsidRPr="007D77A2" w:rsidRDefault="00527AAC" w:rsidP="00527AAC">
      <w:pPr>
        <w:jc w:val="center"/>
        <w:rPr>
          <w:rFonts w:ascii="Times New Roman" w:hAnsi="Times New Roman" w:cs="Times New Roman"/>
          <w:sz w:val="28"/>
          <w:szCs w:val="28"/>
        </w:rPr>
      </w:pPr>
    </w:p>
    <w:p w:rsidR="00527AAC" w:rsidRDefault="00527AAC" w:rsidP="00527AAC">
      <w:pPr>
        <w:jc w:val="center"/>
        <w:rPr>
          <w:rFonts w:ascii="Times New Roman" w:hAnsi="Times New Roman" w:cs="Times New Roman"/>
          <w:sz w:val="24"/>
          <w:szCs w:val="24"/>
        </w:rPr>
      </w:pPr>
    </w:p>
    <w:p w:rsidR="00054072" w:rsidRDefault="00527AAC" w:rsidP="001315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ДЕЙСТВИЙ ДОЛЖНОСТНЫХ</w:t>
      </w:r>
      <w:r w:rsidRPr="007D77A2">
        <w:rPr>
          <w:rFonts w:ascii="Times New Roman" w:hAnsi="Times New Roman" w:cs="Times New Roman"/>
          <w:b/>
          <w:sz w:val="28"/>
          <w:szCs w:val="28"/>
        </w:rPr>
        <w:t>ЛИЦ КОНТРОЛЬНО-СЧЕТНОЙ ПАЛАТЫ</w:t>
      </w:r>
      <w:r>
        <w:rPr>
          <w:rFonts w:ascii="Times New Roman" w:hAnsi="Times New Roman" w:cs="Times New Roman"/>
          <w:b/>
          <w:sz w:val="28"/>
          <w:szCs w:val="28"/>
        </w:rPr>
        <w:t xml:space="preserve"> МУНИЦИПАЛЬНОГО ОБРАЗОВАНИЯ «</w:t>
      </w:r>
      <w:r w:rsidR="00930E3D">
        <w:rPr>
          <w:rFonts w:ascii="Times New Roman" w:hAnsi="Times New Roman" w:cs="Times New Roman"/>
          <w:b/>
          <w:sz w:val="28"/>
          <w:szCs w:val="28"/>
        </w:rPr>
        <w:t>РАМЕНСКИЙ</w:t>
      </w:r>
      <w:r>
        <w:rPr>
          <w:rFonts w:ascii="Times New Roman" w:hAnsi="Times New Roman" w:cs="Times New Roman"/>
          <w:b/>
          <w:sz w:val="28"/>
          <w:szCs w:val="28"/>
        </w:rPr>
        <w:t xml:space="preserve"> МУНИЦИПАЛЬНЫЙ РАЙОН МОСКОВСКОЙ </w:t>
      </w:r>
      <w:r w:rsidR="006E5F6B">
        <w:rPr>
          <w:rFonts w:ascii="Times New Roman" w:hAnsi="Times New Roman" w:cs="Times New Roman"/>
          <w:b/>
          <w:sz w:val="28"/>
          <w:szCs w:val="28"/>
        </w:rPr>
        <w:t>ОБЛАСТИ» ПРИ</w:t>
      </w:r>
      <w:r>
        <w:rPr>
          <w:rFonts w:ascii="Times New Roman" w:hAnsi="Times New Roman" w:cs="Times New Roman"/>
          <w:b/>
          <w:sz w:val="28"/>
          <w:szCs w:val="28"/>
        </w:rPr>
        <w:t xml:space="preserve"> ВЫЯВЛЕНИИ В ХОДЕ КОНТРОЛЬНЫХ И ЭКСПЕРТНО-АНАЛИТИЧЕСКИХ МЕРОПРИЯТИЙ ПРИЗНАКОВ </w:t>
      </w:r>
      <w:r w:rsidRPr="007D77A2">
        <w:rPr>
          <w:rFonts w:ascii="Times New Roman" w:hAnsi="Times New Roman" w:cs="Times New Roman"/>
          <w:b/>
          <w:sz w:val="28"/>
          <w:szCs w:val="28"/>
        </w:rPr>
        <w:t>АДМИНИСТРАТИВНЫХ ПРАВОНАРУШЕНИЙ</w:t>
      </w:r>
    </w:p>
    <w:p w:rsidR="00054072" w:rsidRDefault="00054072" w:rsidP="00527AAC">
      <w:pPr>
        <w:spacing w:after="0" w:line="240" w:lineRule="auto"/>
        <w:jc w:val="center"/>
        <w:rPr>
          <w:rFonts w:ascii="Times New Roman" w:hAnsi="Times New Roman" w:cs="Times New Roman"/>
          <w:b/>
          <w:sz w:val="28"/>
          <w:szCs w:val="28"/>
        </w:rPr>
      </w:pPr>
    </w:p>
    <w:p w:rsidR="00054072" w:rsidRDefault="00054072" w:rsidP="00527AAC">
      <w:pPr>
        <w:spacing w:after="0" w:line="240" w:lineRule="auto"/>
        <w:jc w:val="center"/>
        <w:rPr>
          <w:rFonts w:ascii="Times New Roman" w:hAnsi="Times New Roman" w:cs="Times New Roman"/>
          <w:b/>
          <w:sz w:val="28"/>
          <w:szCs w:val="28"/>
        </w:rPr>
      </w:pPr>
    </w:p>
    <w:p w:rsidR="00527AAC" w:rsidRDefault="00527AAC" w:rsidP="00527AAC">
      <w:pPr>
        <w:spacing w:after="0" w:line="240" w:lineRule="auto"/>
        <w:jc w:val="center"/>
        <w:rPr>
          <w:rFonts w:ascii="Times New Roman" w:hAnsi="Times New Roman" w:cs="Times New Roman"/>
          <w:b/>
          <w:sz w:val="28"/>
          <w:szCs w:val="28"/>
        </w:rPr>
      </w:pPr>
    </w:p>
    <w:p w:rsidR="00527AAC" w:rsidRDefault="00527AAC" w:rsidP="00527A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930E3D">
        <w:rPr>
          <w:rFonts w:ascii="Times New Roman" w:hAnsi="Times New Roman" w:cs="Times New Roman"/>
          <w:b/>
          <w:sz w:val="28"/>
          <w:szCs w:val="28"/>
        </w:rPr>
        <w:t>9</w:t>
      </w:r>
    </w:p>
    <w:p w:rsidR="00527AAC" w:rsidRDefault="00527AAC" w:rsidP="00527AAC">
      <w:pPr>
        <w:spacing w:after="0" w:line="240" w:lineRule="auto"/>
        <w:jc w:val="center"/>
        <w:rPr>
          <w:rFonts w:ascii="Times New Roman" w:hAnsi="Times New Roman" w:cs="Times New Roman"/>
          <w:b/>
          <w:sz w:val="28"/>
          <w:szCs w:val="28"/>
        </w:rPr>
      </w:pPr>
    </w:p>
    <w:p w:rsidR="00054072" w:rsidRDefault="00054072" w:rsidP="00527AAC">
      <w:pPr>
        <w:spacing w:after="0" w:line="240" w:lineRule="auto"/>
        <w:jc w:val="center"/>
        <w:rPr>
          <w:rFonts w:ascii="Times New Roman" w:hAnsi="Times New Roman" w:cs="Times New Roman"/>
          <w:b/>
          <w:sz w:val="28"/>
          <w:szCs w:val="28"/>
        </w:rPr>
      </w:pPr>
    </w:p>
    <w:p w:rsidR="00054072" w:rsidRDefault="00054072" w:rsidP="00527AAC">
      <w:pPr>
        <w:spacing w:after="0" w:line="240" w:lineRule="auto"/>
        <w:jc w:val="center"/>
        <w:rPr>
          <w:rFonts w:ascii="Times New Roman" w:hAnsi="Times New Roman" w:cs="Times New Roman"/>
          <w:b/>
          <w:sz w:val="28"/>
          <w:szCs w:val="28"/>
        </w:rPr>
      </w:pPr>
    </w:p>
    <w:p w:rsidR="00054072" w:rsidRDefault="00054072" w:rsidP="00527AAC">
      <w:pPr>
        <w:spacing w:after="0" w:line="240" w:lineRule="auto"/>
        <w:jc w:val="center"/>
        <w:rPr>
          <w:rFonts w:ascii="Times New Roman" w:hAnsi="Times New Roman" w:cs="Times New Roman"/>
          <w:b/>
          <w:sz w:val="28"/>
          <w:szCs w:val="28"/>
        </w:rPr>
      </w:pPr>
    </w:p>
    <w:p w:rsidR="006E5F6B" w:rsidRDefault="006E5F6B" w:rsidP="00527AAC">
      <w:pPr>
        <w:spacing w:after="0" w:line="240" w:lineRule="auto"/>
        <w:jc w:val="center"/>
        <w:rPr>
          <w:rFonts w:ascii="Times New Roman" w:hAnsi="Times New Roman" w:cs="Times New Roman"/>
          <w:b/>
          <w:sz w:val="28"/>
          <w:szCs w:val="28"/>
        </w:rPr>
      </w:pPr>
    </w:p>
    <w:p w:rsidR="006E5F6B" w:rsidRDefault="006E5F6B" w:rsidP="00930E3D">
      <w:pPr>
        <w:spacing w:after="0" w:line="240" w:lineRule="auto"/>
        <w:rPr>
          <w:rFonts w:ascii="Times New Roman" w:hAnsi="Times New Roman" w:cs="Times New Roman"/>
          <w:b/>
          <w:sz w:val="28"/>
          <w:szCs w:val="28"/>
        </w:rPr>
      </w:pPr>
    </w:p>
    <w:p w:rsidR="00054072" w:rsidRDefault="00054072" w:rsidP="00527AAC">
      <w:pPr>
        <w:spacing w:after="0" w:line="240" w:lineRule="auto"/>
        <w:jc w:val="center"/>
        <w:rPr>
          <w:rFonts w:ascii="Times New Roman" w:hAnsi="Times New Roman" w:cs="Times New Roman"/>
          <w:b/>
          <w:sz w:val="28"/>
          <w:szCs w:val="28"/>
        </w:rPr>
      </w:pPr>
    </w:p>
    <w:p w:rsidR="00527AAC" w:rsidRDefault="00527AAC" w:rsidP="00527AAC">
      <w:pPr>
        <w:spacing w:after="0" w:line="240" w:lineRule="auto"/>
        <w:jc w:val="center"/>
        <w:rPr>
          <w:rFonts w:ascii="Times New Roman" w:hAnsi="Times New Roman" w:cs="Times New Roman"/>
          <w:b/>
          <w:sz w:val="28"/>
          <w:szCs w:val="28"/>
        </w:rPr>
      </w:pPr>
    </w:p>
    <w:p w:rsidR="00527AAC" w:rsidRDefault="00527AAC" w:rsidP="00527A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85BA7" w:rsidRDefault="00B85BA7" w:rsidP="00527AAC">
      <w:pPr>
        <w:spacing w:after="0" w:line="240" w:lineRule="auto"/>
        <w:jc w:val="center"/>
        <w:rPr>
          <w:rFonts w:ascii="Times New Roman" w:hAnsi="Times New Roman" w:cs="Times New Roman"/>
          <w:b/>
          <w:sz w:val="28"/>
          <w:szCs w:val="28"/>
        </w:rPr>
      </w:pPr>
    </w:p>
    <w:p w:rsidR="00B85BA7" w:rsidRDefault="00B85BA7" w:rsidP="00527AAC">
      <w:pPr>
        <w:spacing w:after="0" w:line="240" w:lineRule="auto"/>
        <w:jc w:val="center"/>
        <w:rPr>
          <w:rFonts w:ascii="Times New Roman" w:hAnsi="Times New Roman" w:cs="Times New Roman"/>
          <w:b/>
          <w:sz w:val="28"/>
          <w:szCs w:val="28"/>
        </w:rPr>
      </w:pPr>
    </w:p>
    <w:p w:rsidR="005E52D0" w:rsidRDefault="005E52D0" w:rsidP="00527AAC">
      <w:pPr>
        <w:spacing w:after="0" w:line="240" w:lineRule="auto"/>
        <w:jc w:val="center"/>
        <w:rPr>
          <w:rFonts w:ascii="Times New Roman" w:hAnsi="Times New Roman" w:cs="Times New Roman"/>
          <w:b/>
          <w:sz w:val="28"/>
          <w:szCs w:val="28"/>
        </w:rPr>
      </w:pPr>
    </w:p>
    <w:p w:rsidR="005E52D0" w:rsidRDefault="005E52D0" w:rsidP="00527AAC">
      <w:pPr>
        <w:spacing w:after="0" w:line="240" w:lineRule="auto"/>
        <w:jc w:val="center"/>
        <w:rPr>
          <w:rFonts w:ascii="Times New Roman" w:hAnsi="Times New Roman" w:cs="Times New Roman"/>
          <w:b/>
          <w:sz w:val="28"/>
          <w:szCs w:val="28"/>
        </w:rPr>
      </w:pPr>
    </w:p>
    <w:p w:rsidR="005E52D0" w:rsidRDefault="005E52D0" w:rsidP="00527AAC">
      <w:pPr>
        <w:spacing w:after="0" w:line="240" w:lineRule="auto"/>
        <w:jc w:val="center"/>
        <w:rPr>
          <w:rFonts w:ascii="Times New Roman" w:hAnsi="Times New Roman" w:cs="Times New Roman"/>
          <w:b/>
          <w:sz w:val="28"/>
          <w:szCs w:val="28"/>
        </w:rPr>
      </w:pPr>
    </w:p>
    <w:p w:rsidR="00527AAC" w:rsidRPr="00527AAC" w:rsidRDefault="00527AAC" w:rsidP="00527AAC">
      <w:pPr>
        <w:pStyle w:val="a3"/>
        <w:numPr>
          <w:ilvl w:val="0"/>
          <w:numId w:val="2"/>
        </w:numPr>
        <w:spacing w:after="0" w:line="240" w:lineRule="auto"/>
        <w:ind w:hanging="11"/>
        <w:jc w:val="both"/>
        <w:rPr>
          <w:rFonts w:ascii="Times New Roman" w:hAnsi="Times New Roman" w:cs="Times New Roman"/>
          <w:sz w:val="28"/>
          <w:szCs w:val="28"/>
        </w:rPr>
      </w:pPr>
      <w:r w:rsidRPr="00527AAC">
        <w:rPr>
          <w:rFonts w:ascii="Times New Roman" w:hAnsi="Times New Roman" w:cs="Times New Roman"/>
          <w:sz w:val="28"/>
          <w:szCs w:val="28"/>
        </w:rPr>
        <w:t>Общие положения</w:t>
      </w:r>
      <w:r>
        <w:rPr>
          <w:rFonts w:ascii="Times New Roman" w:hAnsi="Times New Roman" w:cs="Times New Roman"/>
          <w:sz w:val="28"/>
          <w:szCs w:val="28"/>
        </w:rPr>
        <w:t xml:space="preserve">, </w:t>
      </w:r>
      <w:r w:rsidRPr="007D77A2">
        <w:rPr>
          <w:rFonts w:ascii="Times New Roman" w:hAnsi="Times New Roman" w:cs="Times New Roman"/>
          <w:sz w:val="28"/>
          <w:szCs w:val="28"/>
        </w:rPr>
        <w:t>цель и задачи</w:t>
      </w:r>
      <w:r w:rsidR="00026A68">
        <w:rPr>
          <w:rFonts w:ascii="Times New Roman" w:hAnsi="Times New Roman" w:cs="Times New Roman"/>
          <w:sz w:val="28"/>
          <w:szCs w:val="28"/>
        </w:rPr>
        <w:t>.</w:t>
      </w:r>
      <w:r w:rsidRPr="007D77A2">
        <w:rPr>
          <w:rFonts w:ascii="Times New Roman" w:hAnsi="Times New Roman" w:cs="Times New Roman"/>
          <w:sz w:val="28"/>
          <w:szCs w:val="28"/>
        </w:rPr>
        <w:t xml:space="preserve"> </w:t>
      </w:r>
    </w:p>
    <w:p w:rsidR="00527AAC" w:rsidRDefault="00527AAC" w:rsidP="00527AAC">
      <w:pPr>
        <w:pStyle w:val="a3"/>
        <w:numPr>
          <w:ilvl w:val="0"/>
          <w:numId w:val="2"/>
        </w:numPr>
        <w:tabs>
          <w:tab w:val="left" w:pos="567"/>
        </w:tabs>
        <w:spacing w:after="0" w:line="240" w:lineRule="auto"/>
        <w:ind w:hanging="11"/>
        <w:rPr>
          <w:rFonts w:ascii="Times New Roman" w:hAnsi="Times New Roman" w:cs="Times New Roman"/>
          <w:sz w:val="28"/>
          <w:szCs w:val="28"/>
        </w:rPr>
      </w:pPr>
      <w:r w:rsidRPr="007D77A2">
        <w:rPr>
          <w:rFonts w:ascii="Times New Roman" w:hAnsi="Times New Roman" w:cs="Times New Roman"/>
          <w:sz w:val="28"/>
          <w:szCs w:val="28"/>
        </w:rPr>
        <w:t>Правовая и информационная основы</w:t>
      </w:r>
      <w:r w:rsidR="00026A68">
        <w:rPr>
          <w:rFonts w:ascii="Times New Roman" w:hAnsi="Times New Roman" w:cs="Times New Roman"/>
          <w:sz w:val="28"/>
          <w:szCs w:val="28"/>
        </w:rPr>
        <w:t>.</w:t>
      </w:r>
      <w:r w:rsidRPr="007D77A2">
        <w:rPr>
          <w:rFonts w:ascii="Times New Roman" w:hAnsi="Times New Roman" w:cs="Times New Roman"/>
          <w:sz w:val="28"/>
          <w:szCs w:val="28"/>
        </w:rPr>
        <w:t xml:space="preserve"> </w:t>
      </w:r>
    </w:p>
    <w:p w:rsidR="00887637" w:rsidRDefault="00887637" w:rsidP="00887637">
      <w:pPr>
        <w:pStyle w:val="a3"/>
        <w:numPr>
          <w:ilvl w:val="0"/>
          <w:numId w:val="2"/>
        </w:numPr>
        <w:tabs>
          <w:tab w:val="left" w:pos="567"/>
        </w:tabs>
        <w:spacing w:after="0" w:line="240" w:lineRule="auto"/>
        <w:ind w:hanging="11"/>
        <w:rPr>
          <w:rFonts w:ascii="Times New Roman" w:hAnsi="Times New Roman" w:cs="Times New Roman"/>
          <w:sz w:val="28"/>
          <w:szCs w:val="28"/>
        </w:rPr>
      </w:pPr>
      <w:r w:rsidRPr="00887637">
        <w:rPr>
          <w:rFonts w:ascii="Times New Roman" w:hAnsi="Times New Roman" w:cs="Times New Roman"/>
          <w:sz w:val="28"/>
          <w:szCs w:val="28"/>
        </w:rPr>
        <w:t xml:space="preserve">Область применения Контрольно-счетной палатой </w:t>
      </w:r>
      <w:r w:rsidR="00930E3D">
        <w:rPr>
          <w:rFonts w:ascii="Times New Roman" w:hAnsi="Times New Roman" w:cs="Times New Roman"/>
          <w:sz w:val="28"/>
          <w:szCs w:val="28"/>
        </w:rPr>
        <w:t xml:space="preserve">Раменского муниципального района </w:t>
      </w:r>
      <w:r w:rsidRPr="00887637">
        <w:rPr>
          <w:rFonts w:ascii="Times New Roman" w:hAnsi="Times New Roman" w:cs="Times New Roman"/>
          <w:sz w:val="28"/>
          <w:szCs w:val="28"/>
        </w:rPr>
        <w:t xml:space="preserve">административного </w:t>
      </w:r>
      <w:r w:rsidR="005E52D0">
        <w:rPr>
          <w:rFonts w:ascii="Times New Roman" w:hAnsi="Times New Roman" w:cs="Times New Roman"/>
          <w:sz w:val="28"/>
          <w:szCs w:val="28"/>
        </w:rPr>
        <w:tab/>
      </w:r>
      <w:r w:rsidRPr="00887637">
        <w:rPr>
          <w:rFonts w:ascii="Times New Roman" w:hAnsi="Times New Roman" w:cs="Times New Roman"/>
          <w:sz w:val="28"/>
          <w:szCs w:val="28"/>
        </w:rPr>
        <w:t>законодательства</w:t>
      </w:r>
      <w:r w:rsidR="00026A68">
        <w:rPr>
          <w:rFonts w:ascii="Times New Roman" w:hAnsi="Times New Roman" w:cs="Times New Roman"/>
          <w:sz w:val="28"/>
          <w:szCs w:val="28"/>
        </w:rPr>
        <w:t>.</w:t>
      </w:r>
    </w:p>
    <w:p w:rsidR="00527AAC" w:rsidRPr="005E52D0" w:rsidRDefault="00527AAC" w:rsidP="005E52D0">
      <w:pPr>
        <w:pStyle w:val="a3"/>
        <w:numPr>
          <w:ilvl w:val="0"/>
          <w:numId w:val="2"/>
        </w:numPr>
        <w:spacing w:after="0" w:line="240" w:lineRule="auto"/>
        <w:ind w:left="0" w:firstLine="709"/>
        <w:jc w:val="both"/>
        <w:rPr>
          <w:rFonts w:ascii="Times New Roman" w:hAnsi="Times New Roman" w:cs="Times New Roman"/>
          <w:sz w:val="28"/>
          <w:szCs w:val="28"/>
        </w:rPr>
      </w:pPr>
      <w:r w:rsidRPr="00527AAC">
        <w:rPr>
          <w:rFonts w:ascii="Times New Roman" w:hAnsi="Times New Roman" w:cs="Times New Roman"/>
          <w:sz w:val="28"/>
          <w:szCs w:val="28"/>
        </w:rPr>
        <w:t xml:space="preserve">Порядок действий должностных лиц </w:t>
      </w:r>
      <w:r w:rsidR="005E52D0">
        <w:rPr>
          <w:rFonts w:ascii="Times New Roman" w:hAnsi="Times New Roman" w:cs="Times New Roman"/>
          <w:sz w:val="28"/>
          <w:szCs w:val="28"/>
        </w:rPr>
        <w:t xml:space="preserve">Контрольно-счетной палаты </w:t>
      </w:r>
      <w:r w:rsidR="00930E3D">
        <w:rPr>
          <w:rFonts w:ascii="Times New Roman" w:hAnsi="Times New Roman" w:cs="Times New Roman"/>
          <w:sz w:val="28"/>
          <w:szCs w:val="28"/>
        </w:rPr>
        <w:t xml:space="preserve">Раменского муниципального района </w:t>
      </w:r>
      <w:r w:rsidRPr="00527AAC">
        <w:rPr>
          <w:rFonts w:ascii="Times New Roman" w:hAnsi="Times New Roman" w:cs="Times New Roman"/>
          <w:sz w:val="28"/>
          <w:szCs w:val="28"/>
        </w:rPr>
        <w:t xml:space="preserve">при </w:t>
      </w:r>
      <w:r w:rsidR="005E52D0">
        <w:rPr>
          <w:rFonts w:ascii="Times New Roman" w:hAnsi="Times New Roman" w:cs="Times New Roman"/>
          <w:sz w:val="28"/>
          <w:szCs w:val="28"/>
        </w:rPr>
        <w:tab/>
      </w:r>
      <w:r w:rsidR="005E52D0">
        <w:rPr>
          <w:rFonts w:ascii="Times New Roman" w:hAnsi="Times New Roman" w:cs="Times New Roman"/>
          <w:sz w:val="28"/>
          <w:szCs w:val="28"/>
        </w:rPr>
        <w:tab/>
      </w:r>
      <w:r w:rsidRPr="00527AAC">
        <w:rPr>
          <w:rFonts w:ascii="Times New Roman" w:hAnsi="Times New Roman" w:cs="Times New Roman"/>
          <w:sz w:val="28"/>
          <w:szCs w:val="28"/>
        </w:rPr>
        <w:t xml:space="preserve">выявлении в ходе контрольных и </w:t>
      </w:r>
      <w:r>
        <w:rPr>
          <w:rFonts w:ascii="Times New Roman" w:hAnsi="Times New Roman" w:cs="Times New Roman"/>
          <w:sz w:val="28"/>
          <w:szCs w:val="28"/>
        </w:rPr>
        <w:tab/>
      </w:r>
      <w:r w:rsidRPr="00527AAC">
        <w:rPr>
          <w:rFonts w:ascii="Times New Roman" w:hAnsi="Times New Roman" w:cs="Times New Roman"/>
          <w:sz w:val="28"/>
          <w:szCs w:val="28"/>
        </w:rPr>
        <w:t xml:space="preserve">экспертно-аналитических мероприятий </w:t>
      </w:r>
      <w:r w:rsidR="005E52D0">
        <w:rPr>
          <w:rFonts w:ascii="Times New Roman" w:hAnsi="Times New Roman" w:cs="Times New Roman"/>
          <w:sz w:val="28"/>
          <w:szCs w:val="28"/>
        </w:rPr>
        <w:tab/>
      </w:r>
      <w:r w:rsidRPr="005E52D0">
        <w:rPr>
          <w:rFonts w:ascii="Times New Roman" w:hAnsi="Times New Roman" w:cs="Times New Roman"/>
          <w:sz w:val="28"/>
          <w:szCs w:val="28"/>
        </w:rPr>
        <w:t>признако</w:t>
      </w:r>
      <w:r w:rsidR="005E52D0" w:rsidRPr="005E52D0">
        <w:rPr>
          <w:rFonts w:ascii="Times New Roman" w:hAnsi="Times New Roman" w:cs="Times New Roman"/>
          <w:sz w:val="28"/>
          <w:szCs w:val="28"/>
        </w:rPr>
        <w:t>в</w:t>
      </w:r>
      <w:r w:rsidR="00B85BA7" w:rsidRPr="005E52D0">
        <w:rPr>
          <w:rFonts w:ascii="Times New Roman" w:hAnsi="Times New Roman" w:cs="Times New Roman"/>
          <w:sz w:val="28"/>
          <w:szCs w:val="28"/>
        </w:rPr>
        <w:t xml:space="preserve"> </w:t>
      </w:r>
      <w:r w:rsidR="005E52D0">
        <w:rPr>
          <w:rFonts w:ascii="Times New Roman" w:hAnsi="Times New Roman" w:cs="Times New Roman"/>
          <w:sz w:val="28"/>
          <w:szCs w:val="28"/>
        </w:rPr>
        <w:tab/>
      </w:r>
      <w:r w:rsidR="005E52D0">
        <w:rPr>
          <w:rFonts w:ascii="Times New Roman" w:hAnsi="Times New Roman" w:cs="Times New Roman"/>
          <w:sz w:val="28"/>
          <w:szCs w:val="28"/>
        </w:rPr>
        <w:tab/>
      </w:r>
      <w:r w:rsidR="005E52D0">
        <w:rPr>
          <w:rFonts w:ascii="Times New Roman" w:hAnsi="Times New Roman" w:cs="Times New Roman"/>
          <w:sz w:val="28"/>
          <w:szCs w:val="28"/>
        </w:rPr>
        <w:tab/>
      </w:r>
      <w:r w:rsidR="005E52D0">
        <w:rPr>
          <w:rFonts w:ascii="Times New Roman" w:hAnsi="Times New Roman" w:cs="Times New Roman"/>
          <w:sz w:val="28"/>
          <w:szCs w:val="28"/>
        </w:rPr>
        <w:tab/>
      </w:r>
      <w:r w:rsidR="005E52D0">
        <w:rPr>
          <w:rFonts w:ascii="Times New Roman" w:hAnsi="Times New Roman" w:cs="Times New Roman"/>
          <w:sz w:val="28"/>
          <w:szCs w:val="28"/>
        </w:rPr>
        <w:tab/>
      </w:r>
      <w:r w:rsidR="005E52D0">
        <w:rPr>
          <w:rFonts w:ascii="Times New Roman" w:hAnsi="Times New Roman" w:cs="Times New Roman"/>
          <w:sz w:val="28"/>
          <w:szCs w:val="28"/>
        </w:rPr>
        <w:tab/>
      </w:r>
      <w:r w:rsidRPr="005E52D0">
        <w:rPr>
          <w:rFonts w:ascii="Times New Roman" w:hAnsi="Times New Roman" w:cs="Times New Roman"/>
          <w:sz w:val="28"/>
          <w:szCs w:val="28"/>
        </w:rPr>
        <w:t>административных правонарушений</w:t>
      </w:r>
      <w:r w:rsidR="00026A68">
        <w:rPr>
          <w:rFonts w:ascii="Times New Roman" w:hAnsi="Times New Roman" w:cs="Times New Roman"/>
          <w:sz w:val="28"/>
          <w:szCs w:val="28"/>
        </w:rPr>
        <w:t>.</w:t>
      </w:r>
    </w:p>
    <w:p w:rsidR="00527AAC" w:rsidRPr="00527AAC" w:rsidRDefault="00527AAC" w:rsidP="00527AAC">
      <w:pPr>
        <w:pStyle w:val="a3"/>
        <w:numPr>
          <w:ilvl w:val="0"/>
          <w:numId w:val="2"/>
        </w:numPr>
        <w:spacing w:after="0" w:line="240" w:lineRule="auto"/>
        <w:ind w:hanging="11"/>
        <w:jc w:val="both"/>
        <w:rPr>
          <w:rFonts w:ascii="Times New Roman" w:hAnsi="Times New Roman" w:cs="Times New Roman"/>
          <w:sz w:val="28"/>
          <w:szCs w:val="28"/>
        </w:rPr>
      </w:pPr>
      <w:r w:rsidRPr="00527AAC">
        <w:rPr>
          <w:rFonts w:ascii="Times New Roman" w:hAnsi="Times New Roman" w:cs="Times New Roman"/>
          <w:sz w:val="28"/>
          <w:szCs w:val="28"/>
        </w:rPr>
        <w:t>Порядок составления протокола</w:t>
      </w:r>
      <w:r w:rsidR="00026A68">
        <w:rPr>
          <w:rFonts w:ascii="Times New Roman" w:hAnsi="Times New Roman" w:cs="Times New Roman"/>
          <w:sz w:val="28"/>
          <w:szCs w:val="28"/>
        </w:rPr>
        <w:t>.</w:t>
      </w:r>
    </w:p>
    <w:p w:rsidR="00527AAC" w:rsidRDefault="00527AAC" w:rsidP="00527AAC">
      <w:pPr>
        <w:pStyle w:val="a3"/>
        <w:numPr>
          <w:ilvl w:val="0"/>
          <w:numId w:val="2"/>
        </w:numPr>
        <w:spacing w:after="0" w:line="240" w:lineRule="auto"/>
        <w:ind w:hanging="11"/>
        <w:jc w:val="both"/>
        <w:rPr>
          <w:rFonts w:ascii="Times New Roman" w:hAnsi="Times New Roman" w:cs="Times New Roman"/>
          <w:sz w:val="28"/>
          <w:szCs w:val="28"/>
        </w:rPr>
      </w:pPr>
      <w:r w:rsidRPr="00527AAC">
        <w:rPr>
          <w:rFonts w:ascii="Times New Roman" w:hAnsi="Times New Roman" w:cs="Times New Roman"/>
          <w:sz w:val="28"/>
          <w:szCs w:val="28"/>
        </w:rPr>
        <w:t>Направление протокола в суд</w:t>
      </w:r>
      <w:r w:rsidR="00026A68">
        <w:rPr>
          <w:rFonts w:ascii="Times New Roman" w:hAnsi="Times New Roman" w:cs="Times New Roman"/>
          <w:sz w:val="28"/>
          <w:szCs w:val="28"/>
        </w:rPr>
        <w:t>.</w:t>
      </w:r>
    </w:p>
    <w:p w:rsidR="00527AAC" w:rsidRPr="00026A68" w:rsidRDefault="00527AAC" w:rsidP="00527AAC">
      <w:pPr>
        <w:pStyle w:val="a3"/>
        <w:numPr>
          <w:ilvl w:val="0"/>
          <w:numId w:val="2"/>
        </w:numPr>
        <w:spacing w:after="0" w:line="240" w:lineRule="auto"/>
        <w:ind w:hanging="11"/>
        <w:jc w:val="both"/>
        <w:rPr>
          <w:rFonts w:ascii="Times New Roman" w:hAnsi="Times New Roman" w:cs="Times New Roman"/>
          <w:sz w:val="28"/>
          <w:szCs w:val="28"/>
        </w:rPr>
      </w:pPr>
      <w:r w:rsidRPr="00527AAC">
        <w:rPr>
          <w:rFonts w:ascii="Times New Roman" w:hAnsi="Times New Roman" w:cs="Times New Roman"/>
          <w:sz w:val="28"/>
          <w:szCs w:val="28"/>
        </w:rPr>
        <w:t xml:space="preserve">Исполнение постановлений по делам </w:t>
      </w:r>
      <w:r w:rsidRPr="00026A68">
        <w:rPr>
          <w:rFonts w:ascii="Times New Roman" w:hAnsi="Times New Roman" w:cs="Times New Roman"/>
          <w:sz w:val="28"/>
          <w:szCs w:val="28"/>
        </w:rPr>
        <w:t>об административных правонарушениях</w:t>
      </w:r>
      <w:r w:rsidR="00026A68">
        <w:rPr>
          <w:rFonts w:ascii="Times New Roman" w:hAnsi="Times New Roman" w:cs="Times New Roman"/>
          <w:sz w:val="28"/>
          <w:szCs w:val="28"/>
        </w:rPr>
        <w:t>.</w:t>
      </w:r>
    </w:p>
    <w:p w:rsidR="00054072" w:rsidRDefault="00054072" w:rsidP="0013153E">
      <w:pPr>
        <w:pStyle w:val="a3"/>
        <w:spacing w:after="0" w:line="240" w:lineRule="auto"/>
        <w:rPr>
          <w:rFonts w:ascii="Times New Roman" w:hAnsi="Times New Roman" w:cs="Times New Roman"/>
          <w:b/>
          <w:sz w:val="28"/>
          <w:szCs w:val="28"/>
        </w:rPr>
      </w:pPr>
    </w:p>
    <w:p w:rsidR="00054072" w:rsidRDefault="00054072" w:rsidP="00026A68">
      <w:pPr>
        <w:pStyle w:val="a3"/>
        <w:spacing w:after="0" w:line="240" w:lineRule="auto"/>
        <w:jc w:val="center"/>
        <w:rPr>
          <w:rFonts w:ascii="Times New Roman" w:hAnsi="Times New Roman" w:cs="Times New Roman"/>
          <w:b/>
          <w:sz w:val="28"/>
          <w:szCs w:val="28"/>
        </w:rPr>
      </w:pPr>
    </w:p>
    <w:p w:rsidR="00930E3D" w:rsidRDefault="00930E3D" w:rsidP="00930E3D">
      <w:pPr>
        <w:spacing w:after="0" w:line="240" w:lineRule="auto"/>
        <w:ind w:left="360"/>
        <w:jc w:val="center"/>
        <w:rPr>
          <w:rFonts w:ascii="Times New Roman" w:hAnsi="Times New Roman" w:cs="Times New Roman"/>
          <w:b/>
          <w:sz w:val="28"/>
          <w:szCs w:val="28"/>
        </w:rPr>
      </w:pPr>
    </w:p>
    <w:p w:rsidR="00527AAC" w:rsidRPr="00930E3D" w:rsidRDefault="008E0384" w:rsidP="00930E3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27AAC" w:rsidRPr="00930E3D">
        <w:rPr>
          <w:rFonts w:ascii="Times New Roman" w:hAnsi="Times New Roman" w:cs="Times New Roman"/>
          <w:b/>
          <w:sz w:val="28"/>
          <w:szCs w:val="28"/>
        </w:rPr>
        <w:t xml:space="preserve">Общие положения, цель и задачи </w:t>
      </w:r>
    </w:p>
    <w:p w:rsidR="00026A68" w:rsidRDefault="00026A68" w:rsidP="00026A68">
      <w:pPr>
        <w:pStyle w:val="a3"/>
        <w:spacing w:after="0" w:line="240" w:lineRule="auto"/>
        <w:jc w:val="center"/>
        <w:rPr>
          <w:rFonts w:ascii="Times New Roman" w:hAnsi="Times New Roman" w:cs="Times New Roman"/>
          <w:b/>
          <w:sz w:val="28"/>
          <w:szCs w:val="28"/>
        </w:rPr>
      </w:pPr>
    </w:p>
    <w:p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1.1 </w:t>
      </w:r>
      <w:r w:rsidR="0013153E">
        <w:rPr>
          <w:rFonts w:ascii="Times New Roman" w:hAnsi="Times New Roman" w:cs="Times New Roman"/>
          <w:sz w:val="28"/>
          <w:szCs w:val="28"/>
        </w:rPr>
        <w:t xml:space="preserve">Методические рекомендации </w:t>
      </w:r>
      <w:r w:rsidRPr="00527AAC">
        <w:rPr>
          <w:rFonts w:ascii="Times New Roman" w:hAnsi="Times New Roman" w:cs="Times New Roman"/>
          <w:sz w:val="28"/>
          <w:szCs w:val="28"/>
        </w:rPr>
        <w:t>«Порядок действий должностных лиц Контрольно-счетной палаты муниципального образования «</w:t>
      </w:r>
      <w:r w:rsidR="00930E3D">
        <w:rPr>
          <w:rFonts w:ascii="Times New Roman" w:hAnsi="Times New Roman" w:cs="Times New Roman"/>
          <w:sz w:val="28"/>
          <w:szCs w:val="28"/>
        </w:rPr>
        <w:t>Раменский</w:t>
      </w:r>
      <w:r w:rsidRPr="00527AAC">
        <w:rPr>
          <w:rFonts w:ascii="Times New Roman" w:hAnsi="Times New Roman" w:cs="Times New Roman"/>
          <w:sz w:val="28"/>
          <w:szCs w:val="28"/>
        </w:rPr>
        <w:t xml:space="preserve"> муниципальный район Московской области» при выявлении в ходе контрольных и экспертно-аналитических мероприятий признаков административных правонарушений» предназначен для регламентации деятельности должностных лиц Контрольно-счетной палаты муниципального образования «</w:t>
      </w:r>
      <w:r w:rsidR="00930E3D">
        <w:rPr>
          <w:rFonts w:ascii="Times New Roman" w:hAnsi="Times New Roman" w:cs="Times New Roman"/>
          <w:sz w:val="28"/>
          <w:szCs w:val="28"/>
        </w:rPr>
        <w:t>Раменский</w:t>
      </w:r>
      <w:r w:rsidRPr="00527AAC">
        <w:rPr>
          <w:rFonts w:ascii="Times New Roman" w:hAnsi="Times New Roman" w:cs="Times New Roman"/>
          <w:sz w:val="28"/>
          <w:szCs w:val="28"/>
        </w:rPr>
        <w:t xml:space="preserve"> муниципальный район  Московской области» (далее </w:t>
      </w:r>
      <w:r w:rsidR="00026A68">
        <w:rPr>
          <w:rFonts w:ascii="Times New Roman" w:hAnsi="Times New Roman" w:cs="Times New Roman"/>
          <w:sz w:val="28"/>
          <w:szCs w:val="28"/>
        </w:rPr>
        <w:t>–</w:t>
      </w:r>
      <w:r w:rsidRPr="00527AAC">
        <w:rPr>
          <w:rFonts w:ascii="Times New Roman" w:hAnsi="Times New Roman" w:cs="Times New Roman"/>
          <w:sz w:val="28"/>
          <w:szCs w:val="28"/>
        </w:rPr>
        <w:t xml:space="preserve"> </w:t>
      </w:r>
      <w:r w:rsidR="00026A68">
        <w:rPr>
          <w:rFonts w:ascii="Times New Roman" w:hAnsi="Times New Roman" w:cs="Times New Roman"/>
          <w:sz w:val="28"/>
          <w:szCs w:val="28"/>
        </w:rPr>
        <w:t xml:space="preserve">Контрольно-счетная </w:t>
      </w:r>
      <w:r w:rsidR="00930E3D">
        <w:rPr>
          <w:rFonts w:ascii="Times New Roman" w:hAnsi="Times New Roman" w:cs="Times New Roman"/>
          <w:sz w:val="28"/>
          <w:szCs w:val="28"/>
        </w:rPr>
        <w:t>Рамен</w:t>
      </w:r>
      <w:r w:rsidRPr="00527AAC">
        <w:rPr>
          <w:rFonts w:ascii="Times New Roman" w:hAnsi="Times New Roman" w:cs="Times New Roman"/>
          <w:sz w:val="28"/>
          <w:szCs w:val="28"/>
        </w:rPr>
        <w:t>ского муниципального района) полномочий по составлению протоколов об административных правонарушениях, ответственность за которые предусмотрена статьями 5.21, 15.1, 15.11, 15.14 - 15.15.16, частью 1 статьи 19.4, статьей 19.4.1, частями 20 и 20.1 статьи 19.5, статьями 19.6 и 19.7 Кодекса Российской Федерации об административных правонарушениях (далее – КоАП РФ), статьей 12.2 Закона Московской области № 37/2016-ОЗ «Кодекс Московской области об административных правонарушениях» (далее – Мероприятие).</w:t>
      </w:r>
    </w:p>
    <w:p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1.2. </w:t>
      </w:r>
      <w:r w:rsidR="0013153E">
        <w:rPr>
          <w:rFonts w:ascii="Times New Roman" w:hAnsi="Times New Roman" w:cs="Times New Roman"/>
          <w:sz w:val="28"/>
          <w:szCs w:val="28"/>
        </w:rPr>
        <w:t>Методические рекомендации</w:t>
      </w:r>
      <w:r w:rsidRPr="00527AAC">
        <w:rPr>
          <w:rFonts w:ascii="Times New Roman" w:hAnsi="Times New Roman" w:cs="Times New Roman"/>
          <w:sz w:val="28"/>
          <w:szCs w:val="28"/>
        </w:rPr>
        <w:t xml:space="preserve"> разработан</w:t>
      </w:r>
      <w:r w:rsidR="0013153E">
        <w:rPr>
          <w:rFonts w:ascii="Times New Roman" w:hAnsi="Times New Roman" w:cs="Times New Roman"/>
          <w:sz w:val="28"/>
          <w:szCs w:val="28"/>
        </w:rPr>
        <w:t>ы</w:t>
      </w:r>
      <w:r w:rsidRPr="00527AAC">
        <w:rPr>
          <w:rFonts w:ascii="Times New Roman" w:hAnsi="Times New Roman" w:cs="Times New Roman"/>
          <w:sz w:val="28"/>
          <w:szCs w:val="28"/>
        </w:rPr>
        <w:t xml:space="preserve"> в соответствии с</w:t>
      </w:r>
      <w:r w:rsidR="0013153E">
        <w:rPr>
          <w:rFonts w:ascii="Times New Roman" w:hAnsi="Times New Roman" w:cs="Times New Roman"/>
          <w:sz w:val="28"/>
          <w:szCs w:val="28"/>
        </w:rPr>
        <w:t xml:space="preserve"> учетом требований действующего законодательства и с применением  Методических</w:t>
      </w:r>
      <w:r w:rsidRPr="00527AAC">
        <w:rPr>
          <w:rFonts w:ascii="Times New Roman" w:hAnsi="Times New Roman" w:cs="Times New Roman"/>
          <w:sz w:val="28"/>
          <w:szCs w:val="28"/>
        </w:rPr>
        <w:t xml:space="preserve"> рекомендац</w:t>
      </w:r>
      <w:r w:rsidR="0013153E">
        <w:rPr>
          <w:rFonts w:ascii="Times New Roman" w:hAnsi="Times New Roman" w:cs="Times New Roman"/>
          <w:sz w:val="28"/>
          <w:szCs w:val="28"/>
        </w:rPr>
        <w:t>ий</w:t>
      </w:r>
      <w:r w:rsidRPr="00527AAC">
        <w:rPr>
          <w:rFonts w:ascii="Times New Roman" w:hAnsi="Times New Roman" w:cs="Times New Roman"/>
          <w:sz w:val="28"/>
          <w:szCs w:val="28"/>
        </w:rPr>
        <w:t xml:space="preserve"> Контрольно-счетной палаты Московской области «Порядок действий должностных лиц контрольно-счетных органов муниципальных образований Московской области при выявлении в ходе контрольных и экспертно-аналитических мероприятий признаков административных правонарушений», одобренных решением Коллегии Контрольно-счетной палаты Московской области от «11» июля 2016 № 19/2.</w:t>
      </w:r>
    </w:p>
    <w:p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1.3 Целями </w:t>
      </w:r>
      <w:r w:rsidR="0013153E">
        <w:rPr>
          <w:rFonts w:ascii="Times New Roman" w:hAnsi="Times New Roman" w:cs="Times New Roman"/>
          <w:sz w:val="28"/>
          <w:szCs w:val="28"/>
        </w:rPr>
        <w:t xml:space="preserve">разработки </w:t>
      </w:r>
      <w:r w:rsidRPr="00527AAC">
        <w:rPr>
          <w:rFonts w:ascii="Times New Roman" w:hAnsi="Times New Roman" w:cs="Times New Roman"/>
          <w:sz w:val="28"/>
          <w:szCs w:val="28"/>
        </w:rPr>
        <w:t xml:space="preserve"> являются: </w:t>
      </w:r>
    </w:p>
    <w:p w:rsidR="00527AAC" w:rsidRPr="00527AAC" w:rsidRDefault="00527AAC" w:rsidP="00527AAC">
      <w:pPr>
        <w:pStyle w:val="a3"/>
        <w:spacing w:after="0" w:line="240" w:lineRule="auto"/>
        <w:ind w:left="0"/>
        <w:jc w:val="both"/>
        <w:rPr>
          <w:rFonts w:ascii="Times New Roman" w:hAnsi="Times New Roman" w:cs="Times New Roman"/>
          <w:sz w:val="28"/>
          <w:szCs w:val="28"/>
        </w:rPr>
      </w:pPr>
      <w:r w:rsidRPr="00527AAC">
        <w:rPr>
          <w:rFonts w:ascii="Times New Roman" w:hAnsi="Times New Roman" w:cs="Times New Roman"/>
          <w:sz w:val="28"/>
          <w:szCs w:val="28"/>
        </w:rPr>
        <w:tab/>
        <w:t xml:space="preserve">- регламентация деятельности должностных лиц </w:t>
      </w:r>
      <w:r w:rsidR="00026A68">
        <w:rPr>
          <w:rFonts w:ascii="Times New Roman" w:hAnsi="Times New Roman" w:cs="Times New Roman"/>
          <w:sz w:val="28"/>
          <w:szCs w:val="28"/>
        </w:rPr>
        <w:t>Контрольно-счетной палаты</w:t>
      </w:r>
      <w:r w:rsidRPr="00527AAC">
        <w:rPr>
          <w:rFonts w:ascii="Times New Roman" w:hAnsi="Times New Roman" w:cs="Times New Roman"/>
          <w:sz w:val="28"/>
          <w:szCs w:val="28"/>
        </w:rPr>
        <w:t xml:space="preserve"> </w:t>
      </w:r>
      <w:r w:rsidR="00930E3D">
        <w:rPr>
          <w:rFonts w:ascii="Times New Roman" w:hAnsi="Times New Roman" w:cs="Times New Roman"/>
          <w:sz w:val="28"/>
          <w:szCs w:val="28"/>
        </w:rPr>
        <w:t xml:space="preserve">Раменского муниципального района </w:t>
      </w:r>
      <w:r w:rsidRPr="00527AAC">
        <w:rPr>
          <w:rFonts w:ascii="Times New Roman" w:hAnsi="Times New Roman" w:cs="Times New Roman"/>
          <w:sz w:val="28"/>
          <w:szCs w:val="28"/>
        </w:rPr>
        <w:t>по составлению протоколов об административных правонарушениях в рамках полномочий, предусмотренных Кодексом Российской Федерации об административных правонарушениях и Законом Московской области № 37/2016-ОЗ «Кодекс Московской области об административных нарушениях»;</w:t>
      </w:r>
    </w:p>
    <w:p w:rsidR="00527AAC" w:rsidRPr="00527AAC" w:rsidRDefault="00527AAC" w:rsidP="00527AAC">
      <w:pPr>
        <w:pStyle w:val="a3"/>
        <w:spacing w:after="0" w:line="240" w:lineRule="auto"/>
        <w:ind w:left="0"/>
        <w:jc w:val="both"/>
        <w:rPr>
          <w:rFonts w:ascii="Times New Roman" w:hAnsi="Times New Roman" w:cs="Times New Roman"/>
          <w:sz w:val="28"/>
          <w:szCs w:val="28"/>
        </w:rPr>
      </w:pPr>
      <w:r w:rsidRPr="00527AAC">
        <w:rPr>
          <w:rFonts w:ascii="Times New Roman" w:hAnsi="Times New Roman" w:cs="Times New Roman"/>
          <w:sz w:val="28"/>
          <w:szCs w:val="28"/>
        </w:rPr>
        <w:tab/>
        <w:t>- обеспечение единообразия деятельности по составлению протоколов об административных правонарушениях.</w:t>
      </w:r>
    </w:p>
    <w:p w:rsidR="00527AAC" w:rsidRPr="00527AAC" w:rsidRDefault="00527AAC" w:rsidP="00527AAC">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tab/>
        <w:t xml:space="preserve">1.4  Задачами являются: </w:t>
      </w:r>
    </w:p>
    <w:p w:rsidR="00527AAC" w:rsidRPr="00527AAC" w:rsidRDefault="00527AAC" w:rsidP="00527AAC">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lastRenderedPageBreak/>
        <w:tab/>
        <w:t xml:space="preserve">- определение содержания и процедур деятельности по составлению протоколов по делам об административных правонарушениях; </w:t>
      </w:r>
    </w:p>
    <w:p w:rsidR="004167BA" w:rsidRDefault="00527AAC" w:rsidP="008B3A2F">
      <w:pPr>
        <w:pStyle w:val="a3"/>
        <w:spacing w:after="0" w:line="240" w:lineRule="auto"/>
        <w:ind w:left="0"/>
        <w:rPr>
          <w:rFonts w:ascii="Times New Roman" w:hAnsi="Times New Roman" w:cs="Times New Roman"/>
          <w:sz w:val="28"/>
          <w:szCs w:val="28"/>
        </w:rPr>
      </w:pPr>
      <w:r w:rsidRPr="00527AAC">
        <w:rPr>
          <w:rFonts w:ascii="Times New Roman" w:hAnsi="Times New Roman" w:cs="Times New Roman"/>
          <w:sz w:val="28"/>
          <w:szCs w:val="28"/>
        </w:rPr>
        <w:tab/>
        <w:t>- определение порядка передачи дел об административных правонарушениях на рассмотрение.</w:t>
      </w:r>
    </w:p>
    <w:p w:rsidR="00EB00A9" w:rsidRPr="008B3A2F" w:rsidRDefault="00EB00A9" w:rsidP="008B3A2F">
      <w:pPr>
        <w:pStyle w:val="a3"/>
        <w:spacing w:after="0" w:line="240" w:lineRule="auto"/>
        <w:ind w:left="0"/>
        <w:rPr>
          <w:rFonts w:ascii="Times New Roman" w:hAnsi="Times New Roman" w:cs="Times New Roman"/>
          <w:sz w:val="28"/>
          <w:szCs w:val="28"/>
        </w:rPr>
      </w:pPr>
    </w:p>
    <w:p w:rsidR="00527AAC" w:rsidRPr="008E0384" w:rsidRDefault="008E0384" w:rsidP="008E038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2.</w:t>
      </w:r>
      <w:r w:rsidR="00527AAC" w:rsidRPr="008E0384">
        <w:rPr>
          <w:rFonts w:ascii="Times New Roman" w:hAnsi="Times New Roman" w:cs="Times New Roman"/>
          <w:b/>
          <w:sz w:val="28"/>
          <w:szCs w:val="28"/>
        </w:rPr>
        <w:t>Правовая и информационная основы Мероприятия</w:t>
      </w:r>
    </w:p>
    <w:p w:rsidR="00026A68" w:rsidRPr="00B86CD3" w:rsidRDefault="00026A68" w:rsidP="00026A68">
      <w:pPr>
        <w:pStyle w:val="a3"/>
        <w:spacing w:after="0" w:line="240" w:lineRule="auto"/>
        <w:jc w:val="center"/>
        <w:rPr>
          <w:rFonts w:ascii="Times New Roman" w:hAnsi="Times New Roman" w:cs="Times New Roman"/>
          <w:b/>
          <w:sz w:val="28"/>
          <w:szCs w:val="28"/>
        </w:rPr>
      </w:pPr>
    </w:p>
    <w:p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27AAC">
        <w:rPr>
          <w:rFonts w:ascii="Times New Roman" w:hAnsi="Times New Roman" w:cs="Times New Roman"/>
          <w:sz w:val="28"/>
          <w:szCs w:val="28"/>
        </w:rPr>
        <w:t xml:space="preserve">2.1 </w:t>
      </w:r>
      <w:r w:rsidR="00887637">
        <w:rPr>
          <w:rFonts w:ascii="Times New Roman" w:hAnsi="Times New Roman" w:cs="Times New Roman"/>
          <w:sz w:val="28"/>
          <w:szCs w:val="28"/>
        </w:rPr>
        <w:t xml:space="preserve"> </w:t>
      </w:r>
      <w:r w:rsidRPr="00527AAC">
        <w:rPr>
          <w:rFonts w:ascii="Times New Roman" w:hAnsi="Times New Roman" w:cs="Times New Roman"/>
          <w:sz w:val="28"/>
          <w:szCs w:val="28"/>
        </w:rPr>
        <w:t xml:space="preserve">При организации и осуществлении Мероприятия должностные лица </w:t>
      </w:r>
      <w:r w:rsidR="00026A68">
        <w:rPr>
          <w:rFonts w:ascii="Times New Roman" w:hAnsi="Times New Roman" w:cs="Times New Roman"/>
          <w:sz w:val="28"/>
          <w:szCs w:val="28"/>
        </w:rPr>
        <w:t>Контрольно-счетной палаты</w:t>
      </w:r>
      <w:r w:rsidRPr="00527AAC">
        <w:rPr>
          <w:rFonts w:ascii="Times New Roman" w:hAnsi="Times New Roman" w:cs="Times New Roman"/>
          <w:sz w:val="28"/>
          <w:szCs w:val="28"/>
        </w:rPr>
        <w:t xml:space="preserve"> </w:t>
      </w:r>
      <w:r w:rsidR="00930E3D">
        <w:rPr>
          <w:rFonts w:ascii="Times New Roman" w:hAnsi="Times New Roman" w:cs="Times New Roman"/>
          <w:sz w:val="28"/>
          <w:szCs w:val="28"/>
        </w:rPr>
        <w:t xml:space="preserve">Раменского муниципального района </w:t>
      </w:r>
      <w:r w:rsidRPr="00527AAC">
        <w:rPr>
          <w:rFonts w:ascii="Times New Roman" w:hAnsi="Times New Roman" w:cs="Times New Roman"/>
          <w:sz w:val="28"/>
          <w:szCs w:val="28"/>
        </w:rPr>
        <w:t>руководствуются Конституцией Российской Федерации, Бюджетным кодексом РФ,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r w:rsidR="00930E3D">
        <w:rPr>
          <w:rFonts w:ascii="Times New Roman" w:hAnsi="Times New Roman" w:cs="Times New Roman"/>
          <w:sz w:val="28"/>
          <w:szCs w:val="28"/>
        </w:rPr>
        <w:t>Раменский</w:t>
      </w:r>
      <w:r w:rsidRPr="00527AAC">
        <w:rPr>
          <w:rFonts w:ascii="Times New Roman" w:hAnsi="Times New Roman" w:cs="Times New Roman"/>
          <w:sz w:val="28"/>
          <w:szCs w:val="28"/>
        </w:rPr>
        <w:t xml:space="preserve"> муниципальный район Московской области», утвержденным Решением Совета депутатов </w:t>
      </w:r>
      <w:r w:rsidR="00930E3D">
        <w:rPr>
          <w:rFonts w:ascii="Times New Roman" w:hAnsi="Times New Roman" w:cs="Times New Roman"/>
          <w:sz w:val="28"/>
          <w:szCs w:val="28"/>
        </w:rPr>
        <w:t xml:space="preserve">Раменского муниципального района </w:t>
      </w:r>
      <w:r w:rsidRPr="00527AAC">
        <w:rPr>
          <w:rFonts w:ascii="Times New Roman" w:hAnsi="Times New Roman" w:cs="Times New Roman"/>
          <w:sz w:val="28"/>
          <w:szCs w:val="28"/>
        </w:rPr>
        <w:t>от 28.12.2011 года № 670/60 (с изменениями и дополнениями), Кодексом Российской Федерации об административных правонарушениях (далее — КоАП РФ), Бюджетным кодексом Российской Федерации, Законом Московской области от 04.05.2016 N 37/2016-ОЗ "Кодекс Московской области об административных правонарушениях" (далее – Закон МО об административных нарушений)».</w:t>
      </w:r>
    </w:p>
    <w:p w:rsidR="00527AAC" w:rsidRPr="00527AAC" w:rsidRDefault="00527AAC" w:rsidP="00527AA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85BA7">
        <w:rPr>
          <w:rFonts w:ascii="Times New Roman" w:hAnsi="Times New Roman" w:cs="Times New Roman"/>
          <w:sz w:val="28"/>
          <w:szCs w:val="28"/>
        </w:rPr>
        <w:t>2.2</w:t>
      </w:r>
      <w:r w:rsidRPr="00527AAC">
        <w:rPr>
          <w:rFonts w:ascii="Times New Roman" w:hAnsi="Times New Roman" w:cs="Times New Roman"/>
          <w:sz w:val="28"/>
          <w:szCs w:val="28"/>
        </w:rPr>
        <w:t xml:space="preserve">  </w:t>
      </w:r>
      <w:r w:rsidR="0013153E">
        <w:rPr>
          <w:rFonts w:ascii="Times New Roman" w:hAnsi="Times New Roman" w:cs="Times New Roman"/>
          <w:sz w:val="28"/>
          <w:szCs w:val="28"/>
        </w:rPr>
        <w:t xml:space="preserve">Методические рекомендации применяются </w:t>
      </w:r>
      <w:r w:rsidRPr="00527AAC">
        <w:rPr>
          <w:rFonts w:ascii="Times New Roman" w:hAnsi="Times New Roman" w:cs="Times New Roman"/>
          <w:sz w:val="28"/>
          <w:szCs w:val="28"/>
        </w:rPr>
        <w:t xml:space="preserve"> должностными лицами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sidRPr="00527AAC">
        <w:rPr>
          <w:rFonts w:ascii="Times New Roman" w:hAnsi="Times New Roman" w:cs="Times New Roman"/>
          <w:sz w:val="28"/>
          <w:szCs w:val="28"/>
        </w:rPr>
        <w:t>муниципального района.</w:t>
      </w:r>
    </w:p>
    <w:p w:rsidR="00527AAC" w:rsidRDefault="00527AAC" w:rsidP="00527AAC">
      <w:pPr>
        <w:pStyle w:val="a3"/>
        <w:spacing w:after="0" w:line="240" w:lineRule="auto"/>
        <w:ind w:left="0"/>
        <w:jc w:val="both"/>
        <w:rPr>
          <w:rFonts w:ascii="Times New Roman" w:hAnsi="Times New Roman" w:cs="Times New Roman"/>
          <w:sz w:val="28"/>
          <w:szCs w:val="28"/>
        </w:rPr>
      </w:pPr>
    </w:p>
    <w:p w:rsidR="00887637" w:rsidRPr="008E0384" w:rsidRDefault="008E0384" w:rsidP="008E03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sidR="00887637" w:rsidRPr="008E0384">
        <w:rPr>
          <w:rFonts w:ascii="Times New Roman" w:hAnsi="Times New Roman" w:cs="Times New Roman"/>
          <w:b/>
          <w:sz w:val="28"/>
          <w:szCs w:val="28"/>
        </w:rPr>
        <w:t>Область применения К</w:t>
      </w:r>
      <w:r>
        <w:rPr>
          <w:rFonts w:ascii="Times New Roman" w:hAnsi="Times New Roman" w:cs="Times New Roman"/>
          <w:b/>
          <w:sz w:val="28"/>
          <w:szCs w:val="28"/>
        </w:rPr>
        <w:t>онтрольно-счетной палатой</w:t>
      </w:r>
      <w:r w:rsidR="00887637" w:rsidRPr="008E0384">
        <w:rPr>
          <w:rFonts w:ascii="Times New Roman" w:hAnsi="Times New Roman" w:cs="Times New Roman"/>
          <w:b/>
          <w:sz w:val="28"/>
          <w:szCs w:val="28"/>
        </w:rPr>
        <w:t xml:space="preserve"> </w:t>
      </w:r>
      <w:r>
        <w:rPr>
          <w:rFonts w:ascii="Times New Roman" w:hAnsi="Times New Roman" w:cs="Times New Roman"/>
          <w:b/>
          <w:sz w:val="28"/>
          <w:szCs w:val="28"/>
        </w:rPr>
        <w:t>Рамен</w:t>
      </w:r>
      <w:r w:rsidR="00887637" w:rsidRPr="008E0384">
        <w:rPr>
          <w:rFonts w:ascii="Times New Roman" w:hAnsi="Times New Roman" w:cs="Times New Roman"/>
          <w:b/>
          <w:sz w:val="28"/>
          <w:szCs w:val="28"/>
        </w:rPr>
        <w:t>ского</w:t>
      </w:r>
    </w:p>
    <w:p w:rsidR="00887637" w:rsidRDefault="008E0384" w:rsidP="008E0384">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87637">
        <w:rPr>
          <w:rFonts w:ascii="Times New Roman" w:hAnsi="Times New Roman" w:cs="Times New Roman"/>
          <w:b/>
          <w:sz w:val="28"/>
          <w:szCs w:val="28"/>
        </w:rPr>
        <w:t xml:space="preserve">муниципального района </w:t>
      </w:r>
      <w:r w:rsidR="00887637" w:rsidRPr="00B86CD3">
        <w:rPr>
          <w:rFonts w:ascii="Times New Roman" w:hAnsi="Times New Roman" w:cs="Times New Roman"/>
          <w:b/>
          <w:sz w:val="28"/>
          <w:szCs w:val="28"/>
        </w:rPr>
        <w:t>административного законодательства</w:t>
      </w:r>
    </w:p>
    <w:p w:rsidR="00026A68" w:rsidRDefault="00026A68" w:rsidP="008E0384">
      <w:pPr>
        <w:pStyle w:val="a3"/>
        <w:spacing w:after="0" w:line="240" w:lineRule="auto"/>
        <w:jc w:val="both"/>
        <w:rPr>
          <w:rFonts w:ascii="Times New Roman" w:hAnsi="Times New Roman" w:cs="Times New Roman"/>
          <w:b/>
          <w:sz w:val="28"/>
          <w:szCs w:val="28"/>
        </w:rPr>
      </w:pPr>
    </w:p>
    <w:p w:rsidR="00887637" w:rsidRPr="00F8611A" w:rsidRDefault="00887637" w:rsidP="0088763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8611A">
        <w:rPr>
          <w:rFonts w:ascii="Times New Roman" w:hAnsi="Times New Roman" w:cs="Times New Roman"/>
          <w:sz w:val="28"/>
          <w:szCs w:val="28"/>
        </w:rPr>
        <w:t>3.1.</w:t>
      </w:r>
      <w:r w:rsidRPr="00F8611A">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F8611A">
        <w:rPr>
          <w:rFonts w:ascii="Times New Roman" w:hAnsi="Times New Roman" w:cs="Times New Roman"/>
          <w:sz w:val="28"/>
          <w:szCs w:val="28"/>
        </w:rPr>
        <w:t>, предусмотренные КоАП РФ в области финансов:</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3.1.1.</w:t>
      </w:r>
      <w:r w:rsidRPr="0062701D">
        <w:rPr>
          <w:rFonts w:ascii="Times New Roman" w:hAnsi="Times New Roman" w:cs="Times New Roman"/>
          <w:sz w:val="28"/>
          <w:szCs w:val="28"/>
        </w:rPr>
        <w:ta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(ст.15.1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lastRenderedPageBreak/>
        <w:tab/>
        <w:t>3.1.2.</w:t>
      </w:r>
      <w:r w:rsidRPr="0062701D">
        <w:rPr>
          <w:rFonts w:ascii="Times New Roman" w:hAnsi="Times New Roman" w:cs="Times New Roman"/>
          <w:sz w:val="28"/>
          <w:szCs w:val="28"/>
        </w:rPr>
        <w:tab/>
        <w:t xml:space="preserve">грубое нарушение правил ведения бухгалтерского учета и представления бухгалтерской отчетности (ст.15.11 КоАП РФ); </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3.1.3.</w:t>
      </w:r>
      <w:r w:rsidRPr="0062701D">
        <w:rPr>
          <w:rFonts w:ascii="Times New Roman" w:hAnsi="Times New Roman" w:cs="Times New Roman"/>
          <w:sz w:val="28"/>
          <w:szCs w:val="28"/>
        </w:rPr>
        <w:tab/>
        <w:t>нецелевое использование бюджетных средств (ст.15.14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3.1.4.</w:t>
      </w:r>
      <w:r w:rsidRPr="0062701D">
        <w:rPr>
          <w:rFonts w:ascii="Times New Roman" w:hAnsi="Times New Roman" w:cs="Times New Roman"/>
          <w:sz w:val="28"/>
          <w:szCs w:val="28"/>
        </w:rPr>
        <w:tab/>
        <w:t>невозврат бюджетного кредита, предоставленного бюджету бюджетной системы РФ (ч.1 ст.15.15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3.1.5.</w:t>
      </w:r>
      <w:r w:rsidRPr="0062701D">
        <w:rPr>
          <w:rFonts w:ascii="Times New Roman" w:hAnsi="Times New Roman" w:cs="Times New Roman"/>
          <w:sz w:val="28"/>
          <w:szCs w:val="28"/>
        </w:rPr>
        <w:tab/>
        <w:t>возврат бюджетного кредита, предоставленного бюджету бюджетной системы РФ, с нарушением срока возврата (ч.3 ст.15.15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3.1.6.</w:t>
      </w:r>
      <w:r w:rsidRPr="0062701D">
        <w:rPr>
          <w:rFonts w:ascii="Times New Roman" w:hAnsi="Times New Roman" w:cs="Times New Roman"/>
          <w:sz w:val="28"/>
          <w:szCs w:val="28"/>
        </w:rPr>
        <w:tab/>
        <w:t>неперечисление платы за пользование бюджетным кредитом, предоставленным бюджету бюджетной системы РФ (ч.1 ст.15.15.1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3.1.7.</w:t>
      </w:r>
      <w:r w:rsidRPr="0062701D">
        <w:rPr>
          <w:rFonts w:ascii="Times New Roman" w:hAnsi="Times New Roman" w:cs="Times New Roman"/>
          <w:sz w:val="28"/>
          <w:szCs w:val="28"/>
        </w:rPr>
        <w:tab/>
        <w:t>перечисление платы за пользование бюджетным кредитом, предоставленным бюджету бюджетной системы РФ, с нарушением срока (ч.3 ст.15.15.1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3.1.8.</w:t>
      </w:r>
      <w:r w:rsidRPr="0062701D">
        <w:rPr>
          <w:rFonts w:ascii="Times New Roman" w:hAnsi="Times New Roman" w:cs="Times New Roman"/>
          <w:sz w:val="28"/>
          <w:szCs w:val="28"/>
        </w:rPr>
        <w:tab/>
        <w:t>нарушение кредитором условий предоставления бюджетного кредита, за исключением случаев, предусмотренных ст.15.14 КоАП РФ (ч.1 ст.15.15.2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3.1.9.</w:t>
      </w:r>
      <w:r w:rsidRPr="0062701D">
        <w:rPr>
          <w:rFonts w:ascii="Times New Roman" w:hAnsi="Times New Roman" w:cs="Times New Roman"/>
          <w:sz w:val="28"/>
          <w:szCs w:val="28"/>
        </w:rPr>
        <w:tab/>
        <w:t>нарушение заемщиком условий предоставления бюджетного кредита, предоставленного бюджету бюджетной системы РФ, за исключением случаев, предусмотренных ст.15.14 КоАП РФ (ч.2 ст.15.15.2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3.1.10.</w:t>
      </w:r>
      <w:r w:rsidR="00887637" w:rsidRPr="0062701D">
        <w:rPr>
          <w:rFonts w:ascii="Times New Roman" w:hAnsi="Times New Roman" w:cs="Times New Roman"/>
          <w:sz w:val="28"/>
          <w:szCs w:val="28"/>
        </w:rPr>
        <w:t>нарушение условий предоставления межбюджетных трансфертов за исключением случаев, предусмотренных ст.15.14 КоАП РФ (ст.15.15.3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3.1.11.</w:t>
      </w:r>
      <w:r w:rsidR="00887637" w:rsidRPr="0062701D">
        <w:rPr>
          <w:rFonts w:ascii="Times New Roman" w:hAnsi="Times New Roman" w:cs="Times New Roman"/>
          <w:sz w:val="28"/>
          <w:szCs w:val="28"/>
        </w:rPr>
        <w:t>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ст.15.14 КоАП РФ (ч.1. ст.15.15.4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3.1.12.</w:t>
      </w:r>
      <w:r w:rsidR="00887637" w:rsidRPr="0062701D">
        <w:rPr>
          <w:rFonts w:ascii="Times New Roman" w:hAnsi="Times New Roman" w:cs="Times New Roman"/>
          <w:sz w:val="28"/>
          <w:szCs w:val="28"/>
        </w:rPr>
        <w:t>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ст.15.14 КоАП РФ (ч.1 ст.15.15.5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3.1.13.</w:t>
      </w:r>
      <w:r w:rsidR="00887637" w:rsidRPr="0062701D">
        <w:rPr>
          <w:rFonts w:ascii="Times New Roman" w:hAnsi="Times New Roman" w:cs="Times New Roman"/>
          <w:sz w:val="28"/>
          <w:szCs w:val="28"/>
        </w:rPr>
        <w:t>нарушение порядка представления бюджетной отчетности (ст.15.15.6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3.1.14.</w:t>
      </w:r>
      <w:r w:rsidR="00887637" w:rsidRPr="0062701D">
        <w:rPr>
          <w:rFonts w:ascii="Times New Roman" w:hAnsi="Times New Roman" w:cs="Times New Roman"/>
          <w:sz w:val="28"/>
          <w:szCs w:val="28"/>
        </w:rPr>
        <w:t>нарушение порядка составления, утверждения и ведения бюджетных смет (ст.15.15.7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3.1.15.</w:t>
      </w:r>
      <w:r w:rsidR="00887637" w:rsidRPr="0062701D">
        <w:rPr>
          <w:rFonts w:ascii="Times New Roman" w:hAnsi="Times New Roman" w:cs="Times New Roman"/>
          <w:sz w:val="28"/>
          <w:szCs w:val="28"/>
        </w:rPr>
        <w:t>нарушение запрета на предоставление бюджетных кредитов и (или) субсидий (ст. 15.15.8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3.1.16.</w:t>
      </w:r>
      <w:r w:rsidR="00887637" w:rsidRPr="0062701D">
        <w:rPr>
          <w:rFonts w:ascii="Times New Roman" w:hAnsi="Times New Roman" w:cs="Times New Roman"/>
          <w:sz w:val="28"/>
          <w:szCs w:val="28"/>
        </w:rPr>
        <w:t>несоответствие бюджетной росписи сводной бюджетной росписи (ст.15.15.9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3.1.17.</w:t>
      </w:r>
      <w:r w:rsidR="00887637" w:rsidRPr="0062701D">
        <w:rPr>
          <w:rFonts w:ascii="Times New Roman" w:hAnsi="Times New Roman" w:cs="Times New Roman"/>
          <w:sz w:val="28"/>
          <w:szCs w:val="28"/>
        </w:rPr>
        <w:t>нарушение порядка принятия бюджетных обязательств (ст.15.15.10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3.1.18.</w:t>
      </w:r>
      <w:r w:rsidR="00887637" w:rsidRPr="0062701D">
        <w:rPr>
          <w:rFonts w:ascii="Times New Roman" w:hAnsi="Times New Roman" w:cs="Times New Roman"/>
          <w:sz w:val="28"/>
          <w:szCs w:val="28"/>
        </w:rPr>
        <w:t>нарушение сроков доведения бюджетных ассигнований и (или) лимитов бюджетных обязательств (ст.15.15.11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3.1.19.</w:t>
      </w:r>
      <w:r w:rsidR="00887637" w:rsidRPr="0062701D">
        <w:rPr>
          <w:rFonts w:ascii="Times New Roman" w:hAnsi="Times New Roman" w:cs="Times New Roman"/>
          <w:sz w:val="28"/>
          <w:szCs w:val="28"/>
        </w:rPr>
        <w:t>нарушение запрета на размещение бюджетных средств (ст.15.15.12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3.1.20.</w:t>
      </w:r>
      <w:r w:rsidR="00887637" w:rsidRPr="0062701D">
        <w:rPr>
          <w:rFonts w:ascii="Times New Roman" w:hAnsi="Times New Roman" w:cs="Times New Roman"/>
          <w:sz w:val="28"/>
          <w:szCs w:val="28"/>
        </w:rPr>
        <w:t>нарушение сроков обслуживания и погашения государственного (муниципального) долга (ст.15.15.13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3.1.21.</w:t>
      </w:r>
      <w:r w:rsidR="00887637" w:rsidRPr="0062701D">
        <w:rPr>
          <w:rFonts w:ascii="Times New Roman" w:hAnsi="Times New Roman" w:cs="Times New Roman"/>
          <w:sz w:val="28"/>
          <w:szCs w:val="28"/>
        </w:rPr>
        <w:t xml:space="preserve">нарушение срока направления информации о результатах рассмотрения дела в суде (ст.15.15.14 КоАП РФ); </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3.1.22.</w:t>
      </w:r>
      <w:r w:rsidR="00887637" w:rsidRPr="0062701D">
        <w:rPr>
          <w:rFonts w:ascii="Times New Roman" w:hAnsi="Times New Roman" w:cs="Times New Roman"/>
          <w:sz w:val="28"/>
          <w:szCs w:val="28"/>
        </w:rPr>
        <w:t>нарушение порядка формирования государственного (муниципального) задания (ст.15.15.15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3.1.23.</w:t>
      </w:r>
      <w:r w:rsidR="00887637" w:rsidRPr="0062701D">
        <w:rPr>
          <w:rFonts w:ascii="Times New Roman" w:hAnsi="Times New Roman" w:cs="Times New Roman"/>
          <w:sz w:val="28"/>
          <w:szCs w:val="28"/>
        </w:rPr>
        <w:t>невозврат бюджетного кредита, предоставленного юридическому лицу (ч.2 ст.15.15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3.1.24.</w:t>
      </w:r>
      <w:r w:rsidR="00887637" w:rsidRPr="0062701D">
        <w:rPr>
          <w:rFonts w:ascii="Times New Roman" w:hAnsi="Times New Roman" w:cs="Times New Roman"/>
          <w:sz w:val="28"/>
          <w:szCs w:val="28"/>
        </w:rPr>
        <w:t>возврат бюджетного кредита, предоставленного юридическому лицу, с нарушением срока возврата (ч.4 ст. 15.15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3.1.25.</w:t>
      </w:r>
      <w:r w:rsidR="00887637" w:rsidRPr="0062701D">
        <w:rPr>
          <w:rFonts w:ascii="Times New Roman" w:hAnsi="Times New Roman" w:cs="Times New Roman"/>
          <w:sz w:val="28"/>
          <w:szCs w:val="28"/>
        </w:rPr>
        <w:t>неперечисление платы за пользование бюджетным кредитом, предоставленным юридическому лицу (ч.2 ст. 15.15.1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3.1.26 перечисление платы за пользование бюджетным кредитом, предоставленным юридическому лицу, с нарушением срока (ч.4 ст.15.15.1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3.1.27.</w:t>
      </w:r>
      <w:r w:rsidR="00887637" w:rsidRPr="0062701D">
        <w:rPr>
          <w:rFonts w:ascii="Times New Roman" w:hAnsi="Times New Roman" w:cs="Times New Roman"/>
          <w:sz w:val="28"/>
          <w:szCs w:val="28"/>
        </w:rPr>
        <w:t>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КоАП РФ (ч.3 ст.15.15.2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3.1.28.</w:t>
      </w:r>
      <w:r w:rsidR="00887637" w:rsidRPr="0062701D">
        <w:rPr>
          <w:rFonts w:ascii="Times New Roman" w:hAnsi="Times New Roman" w:cs="Times New Roman"/>
          <w:sz w:val="28"/>
          <w:szCs w:val="28"/>
        </w:rPr>
        <w:t>нарушение юридическим лицом, которому предоставлены бюджетные инвестиции, условий их предоставления, за исключением случаев, предусмотренных ст.15.14 КоАП РФ (ч.2 ст.15.15.4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3.1.29.</w:t>
      </w:r>
      <w:r w:rsidR="00887637" w:rsidRPr="0062701D">
        <w:rPr>
          <w:rFonts w:ascii="Times New Roman" w:hAnsi="Times New Roman" w:cs="Times New Roman"/>
          <w:sz w:val="28"/>
          <w:szCs w:val="28"/>
        </w:rPr>
        <w:t>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ст.15.14 КоАП РФ (ч.2 ст.15.15.5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3.1.30.</w:t>
      </w:r>
      <w:r w:rsidR="00887637" w:rsidRPr="0062701D">
        <w:rPr>
          <w:rFonts w:ascii="Times New Roman" w:hAnsi="Times New Roman" w:cs="Times New Roman"/>
          <w:sz w:val="28"/>
          <w:szCs w:val="28"/>
        </w:rPr>
        <w:t>нарушение исполнения платежных документов и представления органа Федерального казначейства (ст.15.15.16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3.2.</w:t>
      </w:r>
      <w:r w:rsidRPr="0062701D">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62701D">
        <w:rPr>
          <w:rFonts w:ascii="Times New Roman" w:hAnsi="Times New Roman" w:cs="Times New Roman"/>
          <w:sz w:val="28"/>
          <w:szCs w:val="28"/>
        </w:rPr>
        <w:t xml:space="preserve">, предусмотренные КоАП РФ в области правонарушений, посягающих на права граждан: </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lastRenderedPageBreak/>
        <w:tab/>
        <w:t>3.2.1.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(ст.5.21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w:t>
      </w:r>
      <w:r w:rsidRPr="0062701D">
        <w:rPr>
          <w:rFonts w:ascii="Times New Roman" w:hAnsi="Times New Roman" w:cs="Times New Roman"/>
          <w:sz w:val="28"/>
          <w:szCs w:val="28"/>
        </w:rPr>
        <w:tab/>
        <w:t xml:space="preserve">Административные правонарушения, относящиеся к ведению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62701D">
        <w:rPr>
          <w:rFonts w:ascii="Times New Roman" w:hAnsi="Times New Roman" w:cs="Times New Roman"/>
          <w:sz w:val="28"/>
          <w:szCs w:val="28"/>
        </w:rPr>
        <w:t xml:space="preserve">, предусмотренные КоАП РФ в области правонарушений против порядка управления: </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3.3.1.</w:t>
      </w:r>
      <w:r w:rsidRPr="0062701D">
        <w:rPr>
          <w:rFonts w:ascii="Times New Roman" w:hAnsi="Times New Roman" w:cs="Times New Roman"/>
          <w:sz w:val="28"/>
          <w:szCs w:val="28"/>
        </w:rPr>
        <w:tab/>
        <w:t>невыполнение в установленный срок законного предписания органа государственного финансового контроля (ч.20</w:t>
      </w:r>
      <w:r>
        <w:rPr>
          <w:rFonts w:ascii="Times New Roman" w:hAnsi="Times New Roman" w:cs="Times New Roman"/>
          <w:sz w:val="28"/>
          <w:szCs w:val="28"/>
        </w:rPr>
        <w:t>, 20.1</w:t>
      </w:r>
      <w:r w:rsidRPr="0062701D">
        <w:rPr>
          <w:rFonts w:ascii="Times New Roman" w:hAnsi="Times New Roman" w:cs="Times New Roman"/>
          <w:sz w:val="28"/>
          <w:szCs w:val="28"/>
        </w:rPr>
        <w:t xml:space="preserve"> ст.19.5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3.3.2.</w:t>
      </w:r>
      <w:r w:rsidRPr="0062701D">
        <w:rPr>
          <w:rFonts w:ascii="Times New Roman" w:hAnsi="Times New Roman" w:cs="Times New Roman"/>
          <w:sz w:val="28"/>
          <w:szCs w:val="28"/>
        </w:rPr>
        <w:tab/>
        <w:t>непринятие мер по устранению причин и условий, способствовавших совершению административного правонарушения (ст.19.6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3.3.4.  неповиновение законному распоряжению должностного лица органа, осуществляющего государственный надзор (контроль), муниципальный контроль (ст. 19.4 КоАП РФ);</w:t>
      </w:r>
    </w:p>
    <w:p w:rsidR="00887637" w:rsidRPr="0062701D" w:rsidRDefault="00026A68"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3.3.5.</w:t>
      </w:r>
      <w:r w:rsidR="00887637" w:rsidRPr="0062701D">
        <w:rPr>
          <w:rFonts w:ascii="Times New Roman" w:hAnsi="Times New Roman" w:cs="Times New Roman"/>
          <w:sz w:val="28"/>
          <w:szCs w:val="28"/>
        </w:rPr>
        <w:t>воспрепятствование законной деятельности должностного лица органа государственного контроля (надзора), органа муниципального контроля (ст. 19.4.1 КоАП РФ);</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3.3.6.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частями 1, 2 и 4 статьи 8.28.1, частью 2 статьи 6.31, частью 4 статьи 14.28, статьями 19.7.1, 19.7.2, 19.7.2-1, 19.7.3, 19.7.5, 19.7.5-1, 19.7.5-2, 19.7.7, 19.7.8, 19.7.9, 19.7.12, 19.8, 19.8.3 настоящего Кодекса (ст. 19.7 КоАП РФ).</w:t>
      </w:r>
    </w:p>
    <w:p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 </w:t>
      </w:r>
      <w:r>
        <w:rPr>
          <w:rFonts w:ascii="Arial" w:hAnsi="Arial" w:cs="Arial"/>
          <w:sz w:val="24"/>
          <w:szCs w:val="24"/>
        </w:rPr>
        <w:t xml:space="preserve"> </w:t>
      </w:r>
      <w:r w:rsidRPr="00715C7B">
        <w:rPr>
          <w:rFonts w:ascii="Times New Roman" w:hAnsi="Times New Roman" w:cs="Times New Roman"/>
          <w:sz w:val="28"/>
          <w:szCs w:val="28"/>
        </w:rPr>
        <w:t>Административные правонарушения</w:t>
      </w:r>
      <w:r>
        <w:rPr>
          <w:rFonts w:ascii="Times New Roman" w:hAnsi="Times New Roman" w:cs="Times New Roman"/>
          <w:sz w:val="28"/>
          <w:szCs w:val="28"/>
        </w:rPr>
        <w:t>,</w:t>
      </w:r>
      <w:r w:rsidRPr="00715C7B">
        <w:rPr>
          <w:rFonts w:ascii="Times New Roman" w:hAnsi="Times New Roman" w:cs="Times New Roman"/>
          <w:sz w:val="28"/>
          <w:szCs w:val="28"/>
        </w:rPr>
        <w:t xml:space="preserve"> </w:t>
      </w:r>
      <w:r w:rsidRPr="0062701D">
        <w:rPr>
          <w:rFonts w:ascii="Times New Roman" w:hAnsi="Times New Roman" w:cs="Times New Roman"/>
          <w:sz w:val="28"/>
          <w:szCs w:val="28"/>
        </w:rPr>
        <w:t xml:space="preserve">относящиеся к ведению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62701D">
        <w:rPr>
          <w:rFonts w:ascii="Times New Roman" w:hAnsi="Times New Roman" w:cs="Times New Roman"/>
          <w:sz w:val="28"/>
          <w:szCs w:val="28"/>
        </w:rPr>
        <w:t>,</w:t>
      </w:r>
      <w:r>
        <w:rPr>
          <w:rFonts w:ascii="Times New Roman" w:hAnsi="Times New Roman" w:cs="Times New Roman"/>
          <w:sz w:val="28"/>
          <w:szCs w:val="28"/>
        </w:rPr>
        <w:t xml:space="preserve"> </w:t>
      </w:r>
      <w:r w:rsidRPr="00715C7B">
        <w:rPr>
          <w:rFonts w:ascii="Times New Roman" w:hAnsi="Times New Roman" w:cs="Times New Roman"/>
          <w:sz w:val="28"/>
          <w:szCs w:val="28"/>
        </w:rPr>
        <w:t>в области охраны имущества, находящегося в собственности муниципальных образований на территории Московской области</w:t>
      </w:r>
      <w:r>
        <w:rPr>
          <w:rFonts w:ascii="Times New Roman" w:hAnsi="Times New Roman" w:cs="Times New Roman"/>
          <w:sz w:val="28"/>
          <w:szCs w:val="28"/>
        </w:rPr>
        <w:t>:</w:t>
      </w:r>
    </w:p>
    <w:p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3.4.1 </w:t>
      </w:r>
      <w:r w:rsidRPr="00715C7B">
        <w:rPr>
          <w:rFonts w:ascii="Times New Roman" w:hAnsi="Times New Roman" w:cs="Times New Roman"/>
          <w:sz w:val="28"/>
          <w:szCs w:val="28"/>
        </w:rPr>
        <w:t xml:space="preserve"> </w:t>
      </w:r>
      <w:r>
        <w:rPr>
          <w:rFonts w:ascii="Times New Roman" w:hAnsi="Times New Roman" w:cs="Times New Roman"/>
          <w:sz w:val="28"/>
          <w:szCs w:val="28"/>
        </w:rPr>
        <w:t>н</w:t>
      </w:r>
      <w:r w:rsidRPr="00715C7B">
        <w:rPr>
          <w:rFonts w:ascii="Times New Roman" w:hAnsi="Times New Roman" w:cs="Times New Roman"/>
          <w:sz w:val="28"/>
          <w:szCs w:val="28"/>
        </w:rPr>
        <w:t xml:space="preserve">арушение порядка распоряжения имуществом, находящимся в муниципальной собственности, и нарушение порядка использования указанного имущества </w:t>
      </w:r>
      <w:r>
        <w:rPr>
          <w:rFonts w:ascii="Times New Roman" w:hAnsi="Times New Roman" w:cs="Times New Roman"/>
          <w:sz w:val="28"/>
          <w:szCs w:val="28"/>
        </w:rPr>
        <w:t>(ст. 12.2 Закона МО об административных нарушениях)</w:t>
      </w:r>
      <w:r w:rsidR="00026A68">
        <w:rPr>
          <w:rFonts w:ascii="Times New Roman" w:hAnsi="Times New Roman" w:cs="Times New Roman"/>
          <w:sz w:val="28"/>
          <w:szCs w:val="28"/>
        </w:rPr>
        <w:t>.</w:t>
      </w:r>
    </w:p>
    <w:p w:rsidR="00887637" w:rsidRPr="00887637" w:rsidRDefault="00887637" w:rsidP="00887637">
      <w:pPr>
        <w:spacing w:after="0" w:line="240" w:lineRule="auto"/>
        <w:jc w:val="center"/>
        <w:rPr>
          <w:rFonts w:ascii="Times New Roman" w:hAnsi="Times New Roman" w:cs="Times New Roman"/>
          <w:sz w:val="28"/>
          <w:szCs w:val="28"/>
        </w:rPr>
      </w:pPr>
    </w:p>
    <w:p w:rsidR="005E4601" w:rsidRPr="008E0384" w:rsidRDefault="00527AAC" w:rsidP="008E0384">
      <w:pPr>
        <w:pStyle w:val="a3"/>
        <w:numPr>
          <w:ilvl w:val="0"/>
          <w:numId w:val="7"/>
        </w:numPr>
        <w:spacing w:after="0" w:line="240" w:lineRule="auto"/>
        <w:jc w:val="center"/>
        <w:rPr>
          <w:rFonts w:ascii="Times New Roman" w:hAnsi="Times New Roman" w:cs="Times New Roman"/>
          <w:b/>
          <w:sz w:val="28"/>
          <w:szCs w:val="28"/>
        </w:rPr>
      </w:pPr>
      <w:r w:rsidRPr="008E0384">
        <w:rPr>
          <w:rFonts w:ascii="Times New Roman" w:hAnsi="Times New Roman" w:cs="Times New Roman"/>
          <w:b/>
          <w:sz w:val="28"/>
          <w:szCs w:val="28"/>
        </w:rPr>
        <w:t xml:space="preserve">Порядок действий должностных лиц </w:t>
      </w:r>
      <w:r w:rsidR="00026A68" w:rsidRPr="008E0384">
        <w:rPr>
          <w:rFonts w:ascii="Times New Roman" w:hAnsi="Times New Roman" w:cs="Times New Roman"/>
          <w:b/>
          <w:sz w:val="28"/>
          <w:szCs w:val="28"/>
        </w:rPr>
        <w:t>Контрольно-счетной палаты</w:t>
      </w:r>
      <w:r w:rsidRPr="008E0384">
        <w:rPr>
          <w:rFonts w:ascii="Times New Roman" w:hAnsi="Times New Roman" w:cs="Times New Roman"/>
          <w:b/>
          <w:sz w:val="28"/>
          <w:szCs w:val="28"/>
        </w:rPr>
        <w:t xml:space="preserve"> </w:t>
      </w:r>
      <w:r w:rsidR="00930E3D" w:rsidRPr="008E0384">
        <w:rPr>
          <w:rFonts w:ascii="Times New Roman" w:hAnsi="Times New Roman" w:cs="Times New Roman"/>
          <w:b/>
          <w:sz w:val="28"/>
          <w:szCs w:val="28"/>
        </w:rPr>
        <w:t>Раменского муниципального района</w:t>
      </w:r>
      <w:r w:rsidR="008E0384" w:rsidRPr="008E0384">
        <w:rPr>
          <w:rFonts w:ascii="Times New Roman" w:hAnsi="Times New Roman" w:cs="Times New Roman"/>
          <w:b/>
          <w:sz w:val="28"/>
          <w:szCs w:val="28"/>
        </w:rPr>
        <w:t xml:space="preserve"> </w:t>
      </w:r>
      <w:r w:rsidRPr="008E0384">
        <w:rPr>
          <w:rFonts w:ascii="Times New Roman" w:hAnsi="Times New Roman" w:cs="Times New Roman"/>
          <w:b/>
          <w:sz w:val="28"/>
          <w:szCs w:val="28"/>
        </w:rPr>
        <w:t>при выявлении в ходе контрольных и экспертно-аналитических мероприятий признаков административных правонарушений</w:t>
      </w:r>
    </w:p>
    <w:p w:rsidR="008B3A2F" w:rsidRDefault="008B3A2F" w:rsidP="00527AAC">
      <w:pPr>
        <w:spacing w:after="0" w:line="240" w:lineRule="auto"/>
        <w:jc w:val="center"/>
        <w:rPr>
          <w:rFonts w:ascii="Times New Roman" w:hAnsi="Times New Roman" w:cs="Times New Roman"/>
          <w:b/>
          <w:sz w:val="28"/>
          <w:szCs w:val="28"/>
        </w:rPr>
      </w:pPr>
    </w:p>
    <w:p w:rsidR="00887637" w:rsidRPr="0062701D" w:rsidRDefault="007B3EF0"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527AAC">
        <w:rPr>
          <w:rFonts w:ascii="Times New Roman" w:hAnsi="Times New Roman" w:cs="Times New Roman"/>
          <w:sz w:val="28"/>
          <w:szCs w:val="28"/>
        </w:rPr>
        <w:t xml:space="preserve">.1 </w:t>
      </w:r>
      <w:r w:rsidR="00887637" w:rsidRPr="0062701D">
        <w:rPr>
          <w:rFonts w:ascii="Times New Roman" w:hAnsi="Times New Roman" w:cs="Times New Roman"/>
          <w:sz w:val="28"/>
          <w:szCs w:val="28"/>
        </w:rPr>
        <w:t>Протоколы об административном правонарушениях</w:t>
      </w:r>
      <w:r w:rsidR="00887637">
        <w:rPr>
          <w:rFonts w:ascii="Times New Roman" w:hAnsi="Times New Roman" w:cs="Times New Roman"/>
          <w:sz w:val="28"/>
          <w:szCs w:val="28"/>
        </w:rPr>
        <w:t xml:space="preserve">, предусмотренных гл. 3 </w:t>
      </w:r>
      <w:r w:rsidR="0013153E">
        <w:rPr>
          <w:rFonts w:ascii="Times New Roman" w:hAnsi="Times New Roman" w:cs="Times New Roman"/>
          <w:sz w:val="28"/>
          <w:szCs w:val="28"/>
        </w:rPr>
        <w:t xml:space="preserve">Методических </w:t>
      </w:r>
      <w:r w:rsidR="002525D3">
        <w:rPr>
          <w:rFonts w:ascii="Times New Roman" w:hAnsi="Times New Roman" w:cs="Times New Roman"/>
          <w:sz w:val="28"/>
          <w:szCs w:val="28"/>
        </w:rPr>
        <w:t>рекомендаций (</w:t>
      </w:r>
      <w:r w:rsidR="0013153E">
        <w:rPr>
          <w:rFonts w:ascii="Times New Roman" w:hAnsi="Times New Roman" w:cs="Times New Roman"/>
          <w:sz w:val="28"/>
          <w:szCs w:val="28"/>
        </w:rPr>
        <w:t xml:space="preserve">далее по тексту- </w:t>
      </w:r>
      <w:r w:rsidR="00887637" w:rsidRPr="0062701D">
        <w:rPr>
          <w:rFonts w:ascii="Times New Roman" w:hAnsi="Times New Roman" w:cs="Times New Roman"/>
          <w:sz w:val="28"/>
          <w:szCs w:val="28"/>
        </w:rPr>
        <w:t xml:space="preserve"> Протокол), составляют следующие должностные лица </w:t>
      </w:r>
      <w:r w:rsidR="00AF1713">
        <w:rPr>
          <w:rFonts w:ascii="Times New Roman" w:hAnsi="Times New Roman" w:cs="Times New Roman"/>
          <w:sz w:val="28"/>
          <w:szCs w:val="28"/>
        </w:rPr>
        <w:t>Контрольно-счетной палаты</w:t>
      </w:r>
      <w:r w:rsidR="00887637" w:rsidRPr="0062701D">
        <w:rPr>
          <w:rFonts w:ascii="Times New Roman" w:hAnsi="Times New Roman" w:cs="Times New Roman"/>
          <w:sz w:val="28"/>
          <w:szCs w:val="28"/>
        </w:rPr>
        <w:t xml:space="preserve"> </w:t>
      </w:r>
      <w:r w:rsidR="00930E3D">
        <w:rPr>
          <w:rFonts w:ascii="Times New Roman" w:hAnsi="Times New Roman" w:cs="Times New Roman"/>
          <w:sz w:val="28"/>
          <w:szCs w:val="28"/>
        </w:rPr>
        <w:t>Раменского муниципального района</w:t>
      </w:r>
      <w:r w:rsidR="00887637" w:rsidRPr="0062701D">
        <w:rPr>
          <w:rFonts w:ascii="Times New Roman" w:hAnsi="Times New Roman" w:cs="Times New Roman"/>
          <w:sz w:val="28"/>
          <w:szCs w:val="28"/>
        </w:rPr>
        <w:t>(далее по тексту – Должностное лицо):</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1)</w:t>
      </w:r>
      <w:r w:rsidRPr="0062701D">
        <w:rPr>
          <w:rFonts w:ascii="Times New Roman" w:hAnsi="Times New Roman" w:cs="Times New Roman"/>
          <w:sz w:val="28"/>
          <w:szCs w:val="28"/>
        </w:rPr>
        <w:tab/>
        <w:t xml:space="preserve">председатель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sidR="00AF1713">
        <w:rPr>
          <w:rFonts w:ascii="Times New Roman" w:hAnsi="Times New Roman" w:cs="Times New Roman"/>
          <w:sz w:val="28"/>
          <w:szCs w:val="28"/>
        </w:rPr>
        <w:t>муниципального района</w:t>
      </w:r>
      <w:r w:rsidRPr="0062701D">
        <w:rPr>
          <w:rFonts w:ascii="Times New Roman" w:hAnsi="Times New Roman" w:cs="Times New Roman"/>
          <w:sz w:val="28"/>
          <w:szCs w:val="28"/>
        </w:rPr>
        <w:t>;</w:t>
      </w:r>
    </w:p>
    <w:p w:rsidR="00887637" w:rsidRPr="0062701D" w:rsidRDefault="00887637" w:rsidP="00887637">
      <w:pPr>
        <w:spacing w:after="0" w:line="240" w:lineRule="auto"/>
        <w:jc w:val="both"/>
        <w:rPr>
          <w:rFonts w:ascii="Times New Roman" w:hAnsi="Times New Roman" w:cs="Times New Roman"/>
          <w:sz w:val="28"/>
          <w:szCs w:val="28"/>
        </w:rPr>
      </w:pPr>
      <w:r w:rsidRPr="0062701D">
        <w:rPr>
          <w:rFonts w:ascii="Times New Roman" w:hAnsi="Times New Roman" w:cs="Times New Roman"/>
          <w:sz w:val="28"/>
          <w:szCs w:val="28"/>
        </w:rPr>
        <w:tab/>
        <w:t>2)</w:t>
      </w:r>
      <w:r w:rsidRPr="0062701D">
        <w:rPr>
          <w:rFonts w:ascii="Times New Roman" w:hAnsi="Times New Roman" w:cs="Times New Roman"/>
          <w:sz w:val="28"/>
          <w:szCs w:val="28"/>
        </w:rPr>
        <w:tab/>
        <w:t xml:space="preserve">заместитель Председателя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sidR="00AF1713">
        <w:rPr>
          <w:rFonts w:ascii="Times New Roman" w:hAnsi="Times New Roman" w:cs="Times New Roman"/>
          <w:sz w:val="28"/>
          <w:szCs w:val="28"/>
        </w:rPr>
        <w:t>муниципального</w:t>
      </w:r>
      <w:r w:rsidRPr="0062701D">
        <w:rPr>
          <w:rFonts w:ascii="Times New Roman" w:hAnsi="Times New Roman" w:cs="Times New Roman"/>
          <w:sz w:val="28"/>
          <w:szCs w:val="28"/>
        </w:rPr>
        <w:t xml:space="preserve"> район</w:t>
      </w:r>
      <w:r w:rsidR="00AF1713">
        <w:rPr>
          <w:rFonts w:ascii="Times New Roman" w:hAnsi="Times New Roman" w:cs="Times New Roman"/>
          <w:sz w:val="28"/>
          <w:szCs w:val="28"/>
        </w:rPr>
        <w:t>а.</w:t>
      </w:r>
      <w:r w:rsidRPr="0062701D">
        <w:rPr>
          <w:rFonts w:ascii="Times New Roman" w:hAnsi="Times New Roman" w:cs="Times New Roman"/>
          <w:sz w:val="28"/>
          <w:szCs w:val="28"/>
        </w:rPr>
        <w:t xml:space="preserve"> </w:t>
      </w:r>
    </w:p>
    <w:p w:rsidR="00887637" w:rsidRDefault="007B3EF0"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887637">
        <w:rPr>
          <w:rFonts w:ascii="Times New Roman" w:hAnsi="Times New Roman" w:cs="Times New Roman"/>
          <w:sz w:val="28"/>
          <w:szCs w:val="28"/>
        </w:rPr>
        <w:t xml:space="preserve">.2 </w:t>
      </w:r>
      <w:r w:rsidR="00496673" w:rsidRPr="00496673">
        <w:rPr>
          <w:rFonts w:ascii="Times New Roman" w:hAnsi="Times New Roman" w:cs="Times New Roman"/>
          <w:sz w:val="28"/>
          <w:szCs w:val="28"/>
        </w:rPr>
        <w:t>Производство по делу об административном правонарушении возбуж</w:t>
      </w:r>
      <w:r w:rsidR="004E497E">
        <w:rPr>
          <w:rFonts w:ascii="Times New Roman" w:hAnsi="Times New Roman" w:cs="Times New Roman"/>
          <w:sz w:val="28"/>
          <w:szCs w:val="28"/>
        </w:rPr>
        <w:t>дается Д</w:t>
      </w:r>
      <w:r w:rsidR="00496673" w:rsidRPr="00496673">
        <w:rPr>
          <w:rFonts w:ascii="Times New Roman" w:hAnsi="Times New Roman" w:cs="Times New Roman"/>
          <w:sz w:val="28"/>
          <w:szCs w:val="28"/>
        </w:rPr>
        <w:t>олжностным лицом путем</w:t>
      </w:r>
      <w:r w:rsidR="00887637">
        <w:rPr>
          <w:rFonts w:ascii="Times New Roman" w:hAnsi="Times New Roman" w:cs="Times New Roman"/>
          <w:sz w:val="28"/>
          <w:szCs w:val="28"/>
        </w:rPr>
        <w:t>:</w:t>
      </w:r>
      <w:r w:rsidR="00496673" w:rsidRPr="00496673">
        <w:rPr>
          <w:rFonts w:ascii="Times New Roman" w:hAnsi="Times New Roman" w:cs="Times New Roman"/>
          <w:sz w:val="28"/>
          <w:szCs w:val="28"/>
        </w:rPr>
        <w:t xml:space="preserve"> </w:t>
      </w:r>
    </w:p>
    <w:p w:rsid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96673" w:rsidRPr="00496673">
        <w:rPr>
          <w:rFonts w:ascii="Times New Roman" w:hAnsi="Times New Roman" w:cs="Times New Roman"/>
          <w:sz w:val="28"/>
          <w:szCs w:val="28"/>
        </w:rPr>
        <w:t xml:space="preserve">составления протокола об административном правонарушении, или </w:t>
      </w:r>
      <w:r>
        <w:rPr>
          <w:rFonts w:ascii="Times New Roman" w:hAnsi="Times New Roman" w:cs="Times New Roman"/>
          <w:sz w:val="28"/>
          <w:szCs w:val="28"/>
        </w:rPr>
        <w:tab/>
      </w:r>
    </w:p>
    <w:p w:rsidR="00887637" w:rsidRPr="00887637" w:rsidRDefault="00887637" w:rsidP="0088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96673" w:rsidRPr="00496673">
        <w:rPr>
          <w:rFonts w:ascii="Times New Roman" w:hAnsi="Times New Roman" w:cs="Times New Roman"/>
          <w:sz w:val="28"/>
          <w:szCs w:val="28"/>
        </w:rPr>
        <w:t>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887637" w:rsidRDefault="007B3EF0" w:rsidP="00887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87637">
        <w:rPr>
          <w:rFonts w:ascii="Times New Roman" w:hAnsi="Times New Roman" w:cs="Times New Roman"/>
          <w:sz w:val="28"/>
          <w:szCs w:val="28"/>
        </w:rPr>
        <w:t xml:space="preserve">.3 </w:t>
      </w:r>
      <w:r w:rsidR="00887637" w:rsidRPr="00E20E6E">
        <w:rPr>
          <w:rFonts w:ascii="Times New Roman" w:hAnsi="Times New Roman" w:cs="Times New Roman"/>
          <w:sz w:val="28"/>
          <w:szCs w:val="28"/>
        </w:rPr>
        <w:t>Протокол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w:t>
      </w:r>
      <w:r w:rsidR="00887637">
        <w:rPr>
          <w:rFonts w:ascii="Times New Roman" w:hAnsi="Times New Roman" w:cs="Times New Roman"/>
          <w:sz w:val="28"/>
          <w:szCs w:val="28"/>
        </w:rPr>
        <w:t>.</w:t>
      </w:r>
      <w:r w:rsidR="00887637" w:rsidRPr="00E20E6E">
        <w:rPr>
          <w:rFonts w:ascii="Times New Roman" w:hAnsi="Times New Roman" w:cs="Times New Roman"/>
          <w:sz w:val="28"/>
          <w:szCs w:val="28"/>
        </w:rPr>
        <w:t xml:space="preserve"> </w:t>
      </w:r>
    </w:p>
    <w:p w:rsidR="00887637" w:rsidRPr="00887637" w:rsidRDefault="00887637" w:rsidP="00887637">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w:t>
      </w:r>
      <w:r w:rsidRPr="00887637">
        <w:rPr>
          <w:rFonts w:ascii="Times New Roman" w:hAnsi="Times New Roman" w:cs="Times New Roman"/>
          <w:sz w:val="28"/>
          <w:szCs w:val="28"/>
          <w:u w:val="single"/>
        </w:rPr>
        <w:t>поводом к возбуждению дела об административном правонарушении является:</w:t>
      </w:r>
    </w:p>
    <w:p w:rsidR="00887637" w:rsidRPr="00E20E6E"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1) непосредственное обнаружение </w:t>
      </w:r>
      <w:r w:rsidRPr="004167BA">
        <w:rPr>
          <w:rFonts w:ascii="Times New Roman" w:hAnsi="Times New Roman" w:cs="Times New Roman"/>
          <w:sz w:val="28"/>
          <w:szCs w:val="28"/>
          <w:u w:val="single"/>
        </w:rPr>
        <w:t>должностными лицами, уполномоченными составлять протоколы об административных правонарушениях,</w:t>
      </w:r>
      <w:r w:rsidRPr="00E20E6E">
        <w:rPr>
          <w:rFonts w:ascii="Times New Roman" w:hAnsi="Times New Roman" w:cs="Times New Roman"/>
          <w:sz w:val="28"/>
          <w:szCs w:val="28"/>
        </w:rPr>
        <w:t xml:space="preserve"> достаточных данных, указывающих на наличие события административного правонарушения;</w:t>
      </w:r>
    </w:p>
    <w:p w:rsidR="00887637" w:rsidRPr="00E20E6E"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2) </w:t>
      </w:r>
      <w:r w:rsidRPr="004167BA">
        <w:rPr>
          <w:rFonts w:ascii="Times New Roman" w:hAnsi="Times New Roman" w:cs="Times New Roman"/>
          <w:sz w:val="28"/>
          <w:szCs w:val="28"/>
          <w:u w:val="single"/>
        </w:rPr>
        <w:t>поступившие из правоохранительных органов, а также из других государственных органов, органов местного самоуправления, от общественных объединений</w:t>
      </w:r>
      <w:r w:rsidRPr="00E20E6E">
        <w:rPr>
          <w:rFonts w:ascii="Times New Roman" w:hAnsi="Times New Roman" w:cs="Times New Roman"/>
          <w:sz w:val="28"/>
          <w:szCs w:val="28"/>
        </w:rPr>
        <w:t xml:space="preserve"> материалы, </w:t>
      </w:r>
      <w:r w:rsidRPr="004167BA">
        <w:rPr>
          <w:rFonts w:ascii="Times New Roman" w:hAnsi="Times New Roman" w:cs="Times New Roman"/>
          <w:sz w:val="28"/>
          <w:szCs w:val="28"/>
        </w:rPr>
        <w:t>содержащие данные, указывающие на наличие события административного правонарушения</w:t>
      </w:r>
      <w:r w:rsidRPr="00E20E6E">
        <w:rPr>
          <w:rFonts w:ascii="Times New Roman" w:hAnsi="Times New Roman" w:cs="Times New Roman"/>
          <w:sz w:val="28"/>
          <w:szCs w:val="28"/>
        </w:rPr>
        <w:t>;</w:t>
      </w:r>
    </w:p>
    <w:p w:rsidR="00887637" w:rsidRDefault="00887637" w:rsidP="00887637">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3) </w:t>
      </w:r>
      <w:r w:rsidRPr="004167BA">
        <w:rPr>
          <w:rFonts w:ascii="Times New Roman" w:hAnsi="Times New Roman" w:cs="Times New Roman"/>
          <w:sz w:val="28"/>
          <w:szCs w:val="28"/>
          <w:u w:val="single"/>
        </w:rPr>
        <w:t>сообщения и заявления физических и юридических лиц, а также сообщения в средствах массовой информации,</w:t>
      </w:r>
      <w:r w:rsidRPr="00E20E6E">
        <w:rPr>
          <w:rFonts w:ascii="Times New Roman" w:hAnsi="Times New Roman" w:cs="Times New Roman"/>
          <w:sz w:val="28"/>
          <w:szCs w:val="28"/>
        </w:rPr>
        <w:t xml:space="preserve">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r>
        <w:rPr>
          <w:rFonts w:ascii="Times New Roman" w:hAnsi="Times New Roman" w:cs="Times New Roman"/>
          <w:sz w:val="28"/>
          <w:szCs w:val="28"/>
        </w:rPr>
        <w:t>.</w:t>
      </w:r>
    </w:p>
    <w:p w:rsidR="004E497E" w:rsidRDefault="004E497E" w:rsidP="004E497E">
      <w:pPr>
        <w:spacing w:after="0" w:line="24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 xml:space="preserve">после выявления совершения административного правонарушения, т.е. </w:t>
      </w:r>
      <w:r w:rsidR="00AF1713">
        <w:rPr>
          <w:rFonts w:ascii="Times New Roman" w:hAnsi="Times New Roman" w:cs="Times New Roman"/>
          <w:sz w:val="28"/>
          <w:szCs w:val="28"/>
          <w:u w:val="single"/>
        </w:rPr>
        <w:t>с момента установления д</w:t>
      </w:r>
      <w:r w:rsidRPr="004167BA">
        <w:rPr>
          <w:rFonts w:ascii="Times New Roman" w:hAnsi="Times New Roman" w:cs="Times New Roman"/>
          <w:sz w:val="28"/>
          <w:szCs w:val="28"/>
          <w:u w:val="single"/>
        </w:rPr>
        <w:t>олжностным лицом</w:t>
      </w:r>
      <w:r w:rsidR="00AF1713">
        <w:rPr>
          <w:rFonts w:ascii="Times New Roman" w:hAnsi="Times New Roman" w:cs="Times New Roman"/>
          <w:sz w:val="28"/>
          <w:szCs w:val="28"/>
          <w:u w:val="single"/>
        </w:rPr>
        <w:t>,</w:t>
      </w:r>
      <w:r w:rsidRPr="004167BA">
        <w:rPr>
          <w:rFonts w:ascii="Times New Roman" w:hAnsi="Times New Roman" w:cs="Times New Roman"/>
          <w:sz w:val="28"/>
          <w:szCs w:val="28"/>
          <w:u w:val="single"/>
        </w:rPr>
        <w:t xml:space="preserve"> </w:t>
      </w:r>
      <w:r w:rsidR="00AF1713">
        <w:rPr>
          <w:rFonts w:ascii="Times New Roman" w:hAnsi="Times New Roman" w:cs="Times New Roman"/>
          <w:sz w:val="28"/>
          <w:szCs w:val="28"/>
          <w:u w:val="single"/>
        </w:rPr>
        <w:t>уполномоченным</w:t>
      </w:r>
      <w:r w:rsidR="00AF1713" w:rsidRPr="004167BA">
        <w:rPr>
          <w:rFonts w:ascii="Times New Roman" w:hAnsi="Times New Roman" w:cs="Times New Roman"/>
          <w:sz w:val="28"/>
          <w:szCs w:val="28"/>
          <w:u w:val="single"/>
        </w:rPr>
        <w:t xml:space="preserve"> составлять протоколы об административных правонарушениях</w:t>
      </w:r>
      <w:r w:rsidR="00AF1713">
        <w:rPr>
          <w:rFonts w:ascii="Times New Roman" w:hAnsi="Times New Roman" w:cs="Times New Roman"/>
          <w:sz w:val="28"/>
          <w:szCs w:val="28"/>
          <w:u w:val="single"/>
        </w:rPr>
        <w:t>,</w:t>
      </w:r>
      <w:r w:rsidR="00AF1713" w:rsidRPr="004167BA">
        <w:rPr>
          <w:rFonts w:ascii="Times New Roman" w:hAnsi="Times New Roman" w:cs="Times New Roman"/>
          <w:sz w:val="28"/>
          <w:szCs w:val="28"/>
          <w:u w:val="single"/>
        </w:rPr>
        <w:t xml:space="preserve"> </w:t>
      </w:r>
      <w:r w:rsidRPr="004167BA">
        <w:rPr>
          <w:rFonts w:ascii="Times New Roman" w:hAnsi="Times New Roman" w:cs="Times New Roman"/>
          <w:sz w:val="28"/>
          <w:szCs w:val="28"/>
          <w:u w:val="single"/>
        </w:rPr>
        <w:t>факта административного проступка</w:t>
      </w:r>
      <w:r>
        <w:rPr>
          <w:rFonts w:ascii="Times New Roman" w:hAnsi="Times New Roman" w:cs="Times New Roman"/>
          <w:sz w:val="28"/>
          <w:szCs w:val="28"/>
        </w:rPr>
        <w:t>.</w:t>
      </w:r>
      <w:r w:rsidRPr="00E20E6E">
        <w:rPr>
          <w:rFonts w:ascii="Times New Roman" w:hAnsi="Times New Roman" w:cs="Times New Roman"/>
          <w:sz w:val="28"/>
          <w:szCs w:val="28"/>
        </w:rPr>
        <w:t xml:space="preserve"> </w:t>
      </w:r>
    </w:p>
    <w:p w:rsidR="00F95C3C" w:rsidRDefault="00F95C3C"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w:t>
      </w:r>
      <w:r w:rsidR="00E82E3A">
        <w:rPr>
          <w:rFonts w:ascii="Times New Roman" w:hAnsi="Times New Roman" w:cs="Times New Roman"/>
          <w:sz w:val="28"/>
          <w:szCs w:val="28"/>
        </w:rPr>
        <w:t>стные</w:t>
      </w:r>
      <w:r>
        <w:rPr>
          <w:rFonts w:ascii="Times New Roman" w:hAnsi="Times New Roman" w:cs="Times New Roman"/>
          <w:sz w:val="28"/>
          <w:szCs w:val="28"/>
        </w:rPr>
        <w:t xml:space="preserve"> лица </w:t>
      </w:r>
      <w:r w:rsidR="00930E3D">
        <w:rPr>
          <w:rFonts w:ascii="Times New Roman" w:hAnsi="Times New Roman" w:cs="Times New Roman"/>
          <w:sz w:val="28"/>
          <w:szCs w:val="28"/>
        </w:rPr>
        <w:t>Контрольно-счетной палаты Раменского</w:t>
      </w:r>
      <w:r w:rsidR="008E03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E82E3A">
        <w:rPr>
          <w:rFonts w:ascii="Times New Roman" w:hAnsi="Times New Roman" w:cs="Times New Roman"/>
          <w:sz w:val="28"/>
          <w:szCs w:val="28"/>
        </w:rPr>
        <w:t>выявившие</w:t>
      </w:r>
      <w:r>
        <w:rPr>
          <w:rFonts w:ascii="Times New Roman" w:hAnsi="Times New Roman" w:cs="Times New Roman"/>
          <w:sz w:val="28"/>
          <w:szCs w:val="28"/>
        </w:rPr>
        <w:t xml:space="preserve"> </w:t>
      </w:r>
      <w:r w:rsidR="002525D3">
        <w:rPr>
          <w:rFonts w:ascii="Times New Roman" w:hAnsi="Times New Roman" w:cs="Times New Roman"/>
          <w:sz w:val="28"/>
          <w:szCs w:val="28"/>
        </w:rPr>
        <w:t>в ход</w:t>
      </w:r>
      <w:r w:rsidR="00E82E3A">
        <w:rPr>
          <w:rFonts w:ascii="Times New Roman" w:hAnsi="Times New Roman" w:cs="Times New Roman"/>
          <w:sz w:val="28"/>
          <w:szCs w:val="28"/>
        </w:rPr>
        <w:t xml:space="preserve">е контрольных </w:t>
      </w:r>
      <w:r w:rsidR="00AF1713">
        <w:rPr>
          <w:rFonts w:ascii="Times New Roman" w:hAnsi="Times New Roman" w:cs="Times New Roman"/>
          <w:sz w:val="28"/>
          <w:szCs w:val="28"/>
        </w:rPr>
        <w:t xml:space="preserve">или экспертно-аналитических мероприятий </w:t>
      </w:r>
      <w:r w:rsidR="00E82E3A">
        <w:rPr>
          <w:rFonts w:ascii="Times New Roman" w:hAnsi="Times New Roman" w:cs="Times New Roman"/>
          <w:sz w:val="28"/>
          <w:szCs w:val="28"/>
        </w:rPr>
        <w:t xml:space="preserve"> </w:t>
      </w:r>
      <w:r>
        <w:rPr>
          <w:rFonts w:ascii="Times New Roman" w:hAnsi="Times New Roman" w:cs="Times New Roman"/>
          <w:sz w:val="28"/>
          <w:szCs w:val="28"/>
        </w:rPr>
        <w:t>признаки адм</w:t>
      </w:r>
      <w:r w:rsidR="00E82E3A">
        <w:rPr>
          <w:rFonts w:ascii="Times New Roman" w:hAnsi="Times New Roman" w:cs="Times New Roman"/>
          <w:sz w:val="28"/>
          <w:szCs w:val="28"/>
        </w:rPr>
        <w:t xml:space="preserve">инистративного нарушения, фиксируют  в Акте проверки </w:t>
      </w:r>
      <w:r w:rsidR="00E82E3A" w:rsidRPr="0062701D">
        <w:rPr>
          <w:rFonts w:ascii="Times New Roman" w:hAnsi="Times New Roman" w:cs="Times New Roman"/>
          <w:sz w:val="28"/>
          <w:szCs w:val="28"/>
        </w:rPr>
        <w:t>несоответствие факта осуществления финансово-хозяйственной операции конкретным положениям нормативных правовых актов и иных документов, повлекшее данное нарушение</w:t>
      </w:r>
      <w:r w:rsidR="00E82E3A">
        <w:rPr>
          <w:rFonts w:ascii="Times New Roman" w:hAnsi="Times New Roman" w:cs="Times New Roman"/>
          <w:sz w:val="28"/>
          <w:szCs w:val="28"/>
        </w:rPr>
        <w:t xml:space="preserve"> и </w:t>
      </w:r>
      <w:r w:rsidR="00E82E3A" w:rsidRPr="0062701D">
        <w:rPr>
          <w:rFonts w:ascii="Times New Roman" w:hAnsi="Times New Roman" w:cs="Times New Roman"/>
          <w:sz w:val="28"/>
          <w:szCs w:val="28"/>
        </w:rPr>
        <w:t xml:space="preserve"> условия проведения неправомерной операции</w:t>
      </w:r>
      <w:r w:rsidR="00E82E3A">
        <w:rPr>
          <w:rFonts w:ascii="Times New Roman" w:hAnsi="Times New Roman" w:cs="Times New Roman"/>
          <w:sz w:val="28"/>
          <w:szCs w:val="28"/>
        </w:rPr>
        <w:t>,</w:t>
      </w:r>
      <w:r>
        <w:rPr>
          <w:rFonts w:ascii="Times New Roman" w:hAnsi="Times New Roman" w:cs="Times New Roman"/>
          <w:sz w:val="28"/>
          <w:szCs w:val="28"/>
        </w:rPr>
        <w:t xml:space="preserve"> </w:t>
      </w:r>
      <w:r w:rsidR="00E82E3A">
        <w:rPr>
          <w:rFonts w:ascii="Times New Roman" w:hAnsi="Times New Roman" w:cs="Times New Roman"/>
          <w:sz w:val="28"/>
          <w:szCs w:val="28"/>
        </w:rPr>
        <w:t>запрашивают</w:t>
      </w:r>
      <w:r w:rsidR="00E82E3A" w:rsidRPr="0062701D">
        <w:rPr>
          <w:rFonts w:ascii="Times New Roman" w:hAnsi="Times New Roman" w:cs="Times New Roman"/>
          <w:sz w:val="28"/>
          <w:szCs w:val="28"/>
        </w:rPr>
        <w:t xml:space="preserve"> у проверяемого объекта заверенные в установленном законом порядке копии первичной документации и иных документов, подтвержд</w:t>
      </w:r>
      <w:r w:rsidR="00E82E3A">
        <w:rPr>
          <w:rFonts w:ascii="Times New Roman" w:hAnsi="Times New Roman" w:cs="Times New Roman"/>
          <w:sz w:val="28"/>
          <w:szCs w:val="28"/>
        </w:rPr>
        <w:t>ающих совершение правонарушения и</w:t>
      </w:r>
      <w:r w:rsidR="00E82E3A" w:rsidRPr="0062701D">
        <w:rPr>
          <w:rFonts w:ascii="Times New Roman" w:hAnsi="Times New Roman" w:cs="Times New Roman"/>
          <w:sz w:val="28"/>
          <w:szCs w:val="28"/>
        </w:rPr>
        <w:t xml:space="preserve"> полномочия должностных лиц их совершивших</w:t>
      </w:r>
      <w:r w:rsidR="00E82E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2E3A" w:rsidRPr="00E20E6E" w:rsidRDefault="00E82E3A" w:rsidP="004E497E">
      <w:pPr>
        <w:spacing w:after="0" w:line="240" w:lineRule="auto"/>
        <w:ind w:firstLine="708"/>
        <w:jc w:val="both"/>
        <w:rPr>
          <w:rFonts w:ascii="Times New Roman" w:hAnsi="Times New Roman" w:cs="Times New Roman"/>
          <w:sz w:val="28"/>
          <w:szCs w:val="28"/>
        </w:rPr>
      </w:pPr>
      <w:r w:rsidRPr="00AF1713">
        <w:rPr>
          <w:rFonts w:ascii="Times New Roman" w:hAnsi="Times New Roman" w:cs="Times New Roman"/>
          <w:sz w:val="28"/>
          <w:szCs w:val="28"/>
          <w:u w:val="single"/>
        </w:rPr>
        <w:t xml:space="preserve">К Акту проверки </w:t>
      </w:r>
      <w:r w:rsidR="00AF1713">
        <w:rPr>
          <w:rFonts w:ascii="Times New Roman" w:hAnsi="Times New Roman" w:cs="Times New Roman"/>
          <w:sz w:val="28"/>
          <w:szCs w:val="28"/>
          <w:u w:val="single"/>
        </w:rPr>
        <w:t>должны быть приложены</w:t>
      </w:r>
      <w:r w:rsidRPr="00AF1713">
        <w:rPr>
          <w:rFonts w:ascii="Times New Roman" w:hAnsi="Times New Roman" w:cs="Times New Roman"/>
          <w:sz w:val="28"/>
          <w:szCs w:val="28"/>
          <w:u w:val="single"/>
        </w:rPr>
        <w:t xml:space="preserve"> все документы, которыми подтверждаются обстоятельства совершенного административного правонарушения, заверенные сотрудниками проверяемого объекта</w:t>
      </w:r>
      <w:r>
        <w:rPr>
          <w:rFonts w:ascii="Times New Roman" w:hAnsi="Times New Roman" w:cs="Times New Roman"/>
          <w:sz w:val="28"/>
          <w:szCs w:val="28"/>
        </w:rPr>
        <w:t>.</w:t>
      </w:r>
    </w:p>
    <w:p w:rsidR="004E497E" w:rsidRDefault="004E497E"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w:t>
      </w:r>
      <w:r w:rsidRPr="00E20E6E">
        <w:rPr>
          <w:rFonts w:ascii="Times New Roman" w:hAnsi="Times New Roman" w:cs="Times New Roman"/>
          <w:sz w:val="28"/>
          <w:szCs w:val="28"/>
        </w:rPr>
        <w:t>олжностному лицу для составления протокола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правонарушении, протокол </w:t>
      </w:r>
      <w:r w:rsidRPr="00546A03">
        <w:rPr>
          <w:rFonts w:ascii="Times New Roman" w:hAnsi="Times New Roman" w:cs="Times New Roman"/>
          <w:sz w:val="28"/>
          <w:szCs w:val="28"/>
        </w:rPr>
        <w:t xml:space="preserve">составляется в течение двух суток </w:t>
      </w:r>
      <w:r w:rsidRPr="00E20E6E">
        <w:rPr>
          <w:rFonts w:ascii="Times New Roman" w:hAnsi="Times New Roman" w:cs="Times New Roman"/>
          <w:sz w:val="28"/>
          <w:szCs w:val="28"/>
        </w:rPr>
        <w:t>с момента выявления административного правонарушения.</w:t>
      </w:r>
    </w:p>
    <w:p w:rsidR="004E497E" w:rsidRPr="004E497E" w:rsidRDefault="004E497E" w:rsidP="004E49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E497E">
        <w:rPr>
          <w:rFonts w:ascii="Times New Roman" w:hAnsi="Times New Roman" w:cs="Times New Roman"/>
          <w:sz w:val="28"/>
          <w:szCs w:val="28"/>
        </w:rPr>
        <w:t>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rsidR="00887637" w:rsidRDefault="007B3EF0" w:rsidP="00887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lastRenderedPageBreak/>
        <w:t>4</w:t>
      </w:r>
      <w:r w:rsidR="00AF1713">
        <w:rPr>
          <w:rFonts w:ascii="Times New Roman" w:hAnsi="Times New Roman" w:cs="Times New Roman"/>
          <w:sz w:val="28"/>
          <w:szCs w:val="28"/>
          <w:u w:val="single"/>
        </w:rPr>
        <w:t xml:space="preserve">.4  </w:t>
      </w:r>
      <w:r w:rsidR="004E497E" w:rsidRPr="004E497E">
        <w:rPr>
          <w:rFonts w:ascii="Times New Roman" w:hAnsi="Times New Roman" w:cs="Times New Roman"/>
          <w:sz w:val="28"/>
          <w:szCs w:val="28"/>
          <w:u w:val="single"/>
        </w:rPr>
        <w:t>Административное расследование</w:t>
      </w:r>
      <w:r w:rsidR="004E497E" w:rsidRPr="004E497E">
        <w:rPr>
          <w:rFonts w:ascii="Times New Roman" w:hAnsi="Times New Roman" w:cs="Times New Roman"/>
          <w:sz w:val="28"/>
          <w:szCs w:val="28"/>
        </w:rPr>
        <w:t xml:space="preserve"> представляет собой комплекс требующих значительных временных затрат процесс</w:t>
      </w:r>
      <w:r w:rsidR="004E497E">
        <w:rPr>
          <w:rFonts w:ascii="Times New Roman" w:hAnsi="Times New Roman" w:cs="Times New Roman"/>
          <w:sz w:val="28"/>
          <w:szCs w:val="28"/>
        </w:rPr>
        <w:t>уальных действий Д</w:t>
      </w:r>
      <w:r w:rsidR="004E497E" w:rsidRPr="004E497E">
        <w:rPr>
          <w:rFonts w:ascii="Times New Roman" w:hAnsi="Times New Roman" w:cs="Times New Roman"/>
          <w:sz w:val="28"/>
          <w:szCs w:val="28"/>
        </w:rPr>
        <w:t xml:space="preserve">олжностных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Решение о возбуждении дела об административном правонарушении и проведении административ</w:t>
      </w:r>
      <w:r>
        <w:rPr>
          <w:rFonts w:ascii="Times New Roman" w:hAnsi="Times New Roman" w:cs="Times New Roman"/>
          <w:sz w:val="28"/>
          <w:szCs w:val="28"/>
        </w:rPr>
        <w:t xml:space="preserve">ного расследования принимается </w:t>
      </w:r>
      <w:r w:rsidR="008E0384">
        <w:rPr>
          <w:rFonts w:ascii="Times New Roman" w:hAnsi="Times New Roman" w:cs="Times New Roman"/>
          <w:sz w:val="28"/>
          <w:szCs w:val="28"/>
        </w:rPr>
        <w:t>д</w:t>
      </w:r>
      <w:r w:rsidRPr="004E497E">
        <w:rPr>
          <w:rFonts w:ascii="Times New Roman" w:hAnsi="Times New Roman" w:cs="Times New Roman"/>
          <w:sz w:val="28"/>
          <w:szCs w:val="28"/>
        </w:rPr>
        <w:t xml:space="preserve">олжностным  лицом в виде </w:t>
      </w:r>
      <w:r w:rsidRPr="00794849">
        <w:rPr>
          <w:rFonts w:ascii="Times New Roman" w:hAnsi="Times New Roman" w:cs="Times New Roman"/>
          <w:sz w:val="28"/>
          <w:szCs w:val="28"/>
          <w:u w:val="single"/>
        </w:rPr>
        <w:t xml:space="preserve">определения о возбуждении дела об административном правонарушении. </w:t>
      </w:r>
      <w:r w:rsidRPr="004E497E">
        <w:rPr>
          <w:rFonts w:ascii="Times New Roman" w:hAnsi="Times New Roman" w:cs="Times New Roman"/>
          <w:sz w:val="28"/>
          <w:szCs w:val="28"/>
        </w:rPr>
        <w:t>Решение принимается немедленно после выявления факта совершения административного правонарушения.</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Уведомление (извещение) о времени и месте составления определения о возбуждении дела об административном правонарушении (форма </w:t>
      </w:r>
      <w:r w:rsidRPr="00EB6FCB">
        <w:rPr>
          <w:rFonts w:ascii="Times New Roman" w:hAnsi="Times New Roman" w:cs="Times New Roman"/>
          <w:sz w:val="28"/>
          <w:szCs w:val="28"/>
        </w:rPr>
        <w:t>приведена в Приложении № 3</w:t>
      </w:r>
      <w:r w:rsidRPr="004E497E">
        <w:rPr>
          <w:rFonts w:ascii="Times New Roman" w:hAnsi="Times New Roman" w:cs="Times New Roman"/>
          <w:sz w:val="28"/>
          <w:szCs w:val="28"/>
        </w:rPr>
        <w:t xml:space="preserve"> к </w:t>
      </w:r>
      <w:r w:rsidR="002525D3">
        <w:rPr>
          <w:rFonts w:ascii="Times New Roman" w:hAnsi="Times New Roman" w:cs="Times New Roman"/>
          <w:sz w:val="28"/>
          <w:szCs w:val="28"/>
        </w:rPr>
        <w:t>Методическим рекомендациям</w:t>
      </w:r>
      <w:r w:rsidRPr="004E497E">
        <w:rPr>
          <w:rFonts w:ascii="Times New Roman" w:hAnsi="Times New Roman" w:cs="Times New Roman"/>
          <w:sz w:val="28"/>
          <w:szCs w:val="28"/>
        </w:rPr>
        <w:t>)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В определении о возбуждении дела об административном правонарушении указываются: </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дата и место составления определения;</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должность, фамилия и инициалы лица, составившего определение;</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lastRenderedPageBreak/>
        <w:t xml:space="preserve">повод для возбуждения дела об административном правонарушении (непосредственное обнаружение </w:t>
      </w:r>
      <w:r w:rsidR="00794849">
        <w:rPr>
          <w:rFonts w:ascii="Times New Roman" w:hAnsi="Times New Roman" w:cs="Times New Roman"/>
          <w:sz w:val="28"/>
          <w:szCs w:val="28"/>
        </w:rPr>
        <w:t>Должностными лицами</w:t>
      </w:r>
      <w:r w:rsidRPr="004E497E">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данные, указывающие на наличие события административного правонарушения;</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статья (часть) КоАП РФ либо Кодекса, предусматривающая административную ответственность за данное административное правонарушение;</w:t>
      </w:r>
    </w:p>
    <w:p w:rsidR="004E497E" w:rsidRP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 xml:space="preserve">лицо, в отношении которого выносится определение о возбуждении дела об административном правонарушении. </w:t>
      </w:r>
    </w:p>
    <w:p w:rsidR="004E497E" w:rsidRDefault="004E497E" w:rsidP="004E497E">
      <w:pPr>
        <w:spacing w:after="0" w:line="240" w:lineRule="auto"/>
        <w:ind w:firstLine="708"/>
        <w:jc w:val="both"/>
        <w:rPr>
          <w:rFonts w:ascii="Times New Roman" w:hAnsi="Times New Roman" w:cs="Times New Roman"/>
          <w:sz w:val="28"/>
          <w:szCs w:val="28"/>
        </w:rPr>
      </w:pPr>
      <w:r w:rsidRPr="004E497E">
        <w:rPr>
          <w:rFonts w:ascii="Times New Roman" w:hAnsi="Times New Roman" w:cs="Times New Roman"/>
          <w:sz w:val="28"/>
          <w:szCs w:val="28"/>
        </w:rPr>
        <w:t>Форма определения о возбуждении дела об административном правонарушении и проведении административного расследования привед</w:t>
      </w:r>
      <w:r>
        <w:rPr>
          <w:rFonts w:ascii="Times New Roman" w:hAnsi="Times New Roman" w:cs="Times New Roman"/>
          <w:sz w:val="28"/>
          <w:szCs w:val="28"/>
        </w:rPr>
        <w:t xml:space="preserve">ена в </w:t>
      </w:r>
      <w:r w:rsidRPr="00EB6FCB">
        <w:rPr>
          <w:rFonts w:ascii="Times New Roman" w:hAnsi="Times New Roman" w:cs="Times New Roman"/>
          <w:sz w:val="28"/>
          <w:szCs w:val="28"/>
        </w:rPr>
        <w:t>Приложении № 4 к</w:t>
      </w:r>
      <w:r>
        <w:rPr>
          <w:rFonts w:ascii="Times New Roman" w:hAnsi="Times New Roman" w:cs="Times New Roman"/>
          <w:sz w:val="28"/>
          <w:szCs w:val="28"/>
        </w:rPr>
        <w:t xml:space="preserve"> Регламенту</w:t>
      </w:r>
      <w:r w:rsidRPr="004E497E">
        <w:rPr>
          <w:rFonts w:ascii="Times New Roman" w:hAnsi="Times New Roman" w:cs="Times New Roman"/>
          <w:sz w:val="28"/>
          <w:szCs w:val="28"/>
        </w:rPr>
        <w:t>.</w:t>
      </w:r>
    </w:p>
    <w:p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w:t>
      </w:r>
      <w:r>
        <w:rPr>
          <w:rFonts w:ascii="Times New Roman" w:hAnsi="Times New Roman" w:cs="Times New Roman"/>
          <w:sz w:val="28"/>
          <w:szCs w:val="28"/>
        </w:rPr>
        <w:t>идетелям) Должностным лицом</w:t>
      </w:r>
      <w:r w:rsidRPr="00D846D4">
        <w:rPr>
          <w:rFonts w:ascii="Times New Roman" w:hAnsi="Times New Roman" w:cs="Times New Roman"/>
          <w:sz w:val="28"/>
          <w:szCs w:val="28"/>
        </w:rPr>
        <w:t xml:space="preserve"> </w:t>
      </w:r>
      <w:r w:rsidRPr="00B504CF">
        <w:rPr>
          <w:rFonts w:ascii="Times New Roman" w:hAnsi="Times New Roman" w:cs="Times New Roman"/>
          <w:sz w:val="28"/>
          <w:szCs w:val="28"/>
        </w:rPr>
        <w:t>в</w:t>
      </w:r>
      <w:r w:rsidR="008E0384">
        <w:rPr>
          <w:rFonts w:ascii="Times New Roman" w:hAnsi="Times New Roman" w:cs="Times New Roman"/>
          <w:sz w:val="28"/>
          <w:szCs w:val="28"/>
          <w:u w:val="single"/>
        </w:rPr>
        <w:t xml:space="preserve"> </w:t>
      </w:r>
      <w:r w:rsidRPr="00B504CF">
        <w:rPr>
          <w:rFonts w:ascii="Times New Roman" w:hAnsi="Times New Roman" w:cs="Times New Roman"/>
          <w:sz w:val="28"/>
          <w:szCs w:val="28"/>
        </w:rPr>
        <w:t>обязательном порядке</w:t>
      </w:r>
      <w:r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w:t>
      </w:r>
    </w:p>
    <w:p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Копия определения о возбуждении дела об административном правонарушении в течение суток вручается под расписку либо высылается</w:t>
      </w:r>
      <w:r>
        <w:rPr>
          <w:rFonts w:ascii="Times New Roman" w:hAnsi="Times New Roman" w:cs="Times New Roman"/>
          <w:sz w:val="28"/>
          <w:szCs w:val="28"/>
        </w:rPr>
        <w:t xml:space="preserve"> (любым способом, позволяющим подтвердить факт получения)</w:t>
      </w:r>
      <w:r w:rsidRPr="00D846D4">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оно вынесено</w:t>
      </w:r>
      <w:r>
        <w:rPr>
          <w:rFonts w:ascii="Times New Roman" w:hAnsi="Times New Roman" w:cs="Times New Roman"/>
          <w:sz w:val="28"/>
          <w:szCs w:val="28"/>
        </w:rPr>
        <w:t>.</w:t>
      </w:r>
    </w:p>
    <w:p w:rsid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вынесения определения о возбуждении </w:t>
      </w:r>
      <w:r>
        <w:rPr>
          <w:rFonts w:ascii="Times New Roman" w:hAnsi="Times New Roman" w:cs="Times New Roman"/>
          <w:sz w:val="28"/>
          <w:szCs w:val="28"/>
        </w:rPr>
        <w:t xml:space="preserve">дела </w:t>
      </w:r>
      <w:r w:rsidRPr="00D846D4">
        <w:rPr>
          <w:rFonts w:ascii="Times New Roman" w:hAnsi="Times New Roman" w:cs="Times New Roman"/>
          <w:sz w:val="28"/>
          <w:szCs w:val="28"/>
        </w:rPr>
        <w:t>об административном правонарушении</w:t>
      </w:r>
      <w:r>
        <w:rPr>
          <w:rFonts w:ascii="Times New Roman" w:hAnsi="Times New Roman" w:cs="Times New Roman"/>
          <w:sz w:val="28"/>
          <w:szCs w:val="28"/>
        </w:rPr>
        <w:t>.</w:t>
      </w:r>
    </w:p>
    <w:p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497E">
        <w:rPr>
          <w:rFonts w:ascii="Times New Roman" w:hAnsi="Times New Roman" w:cs="Times New Roman"/>
          <w:sz w:val="28"/>
          <w:szCs w:val="28"/>
        </w:rPr>
        <w:t xml:space="preserve">В исключительных случаях указанный </w:t>
      </w:r>
      <w:r w:rsidRPr="008B3A2F">
        <w:rPr>
          <w:rFonts w:ascii="Times New Roman" w:hAnsi="Times New Roman" w:cs="Times New Roman"/>
          <w:sz w:val="28"/>
          <w:szCs w:val="28"/>
        </w:rPr>
        <w:t xml:space="preserve">срок может быть продлен </w:t>
      </w:r>
      <w:r w:rsidRPr="004E497E">
        <w:rPr>
          <w:rFonts w:ascii="Times New Roman" w:hAnsi="Times New Roman" w:cs="Times New Roman"/>
          <w:sz w:val="28"/>
          <w:szCs w:val="28"/>
        </w:rPr>
        <w:t>на срок не более одного месяца.</w:t>
      </w:r>
    </w:p>
    <w:p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sidRPr="004E497E">
        <w:rPr>
          <w:rFonts w:ascii="Times New Roman" w:hAnsi="Times New Roman" w:cs="Times New Roman"/>
          <w:sz w:val="28"/>
          <w:szCs w:val="28"/>
        </w:rPr>
        <w:tab/>
        <w:t xml:space="preserve">Решение о продлении срока проведения административного расследования принимается в виде определения. </w:t>
      </w:r>
    </w:p>
    <w:p w:rsidR="004E497E" w:rsidRPr="004E497E" w:rsidRDefault="004E497E"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sidRPr="004E497E">
        <w:rPr>
          <w:rFonts w:ascii="Times New Roman" w:hAnsi="Times New Roman" w:cs="Times New Roman"/>
          <w:sz w:val="28"/>
          <w:szCs w:val="28"/>
        </w:rPr>
        <w:tab/>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4E497E" w:rsidRDefault="006C1BBD"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E497E" w:rsidRPr="004E497E">
        <w:rPr>
          <w:rFonts w:ascii="Times New Roman" w:hAnsi="Times New Roman" w:cs="Times New Roman"/>
          <w:sz w:val="28"/>
          <w:szCs w:val="28"/>
        </w:rPr>
        <w:t xml:space="preserve">Определение о продлении срока проведения административного расследования подписывается вынесшим его в соответствии с ч. 5 ст. 28.7 КоАП РФ </w:t>
      </w:r>
      <w:r>
        <w:rPr>
          <w:rFonts w:ascii="Times New Roman" w:hAnsi="Times New Roman" w:cs="Times New Roman"/>
          <w:sz w:val="28"/>
          <w:szCs w:val="28"/>
        </w:rPr>
        <w:t>Должностным лицом</w:t>
      </w:r>
      <w:r w:rsidR="004E497E" w:rsidRPr="004E497E">
        <w:rPr>
          <w:rFonts w:ascii="Times New Roman" w:hAnsi="Times New Roman" w:cs="Times New Roman"/>
          <w:sz w:val="28"/>
          <w:szCs w:val="28"/>
        </w:rPr>
        <w:t>.</w:t>
      </w:r>
    </w:p>
    <w:p w:rsidR="006C1BBD" w:rsidRDefault="006C1BBD" w:rsidP="004E497E">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в Приложении </w:t>
      </w:r>
      <w:r>
        <w:rPr>
          <w:rFonts w:ascii="Times New Roman" w:hAnsi="Times New Roman" w:cs="Times New Roman"/>
          <w:sz w:val="28"/>
          <w:szCs w:val="28"/>
        </w:rPr>
        <w:t>№ 5</w:t>
      </w:r>
      <w:r w:rsidRPr="00D846D4">
        <w:rPr>
          <w:rFonts w:ascii="Times New Roman" w:hAnsi="Times New Roman" w:cs="Times New Roman"/>
          <w:sz w:val="28"/>
          <w:szCs w:val="28"/>
        </w:rPr>
        <w:t xml:space="preserve"> к </w:t>
      </w:r>
      <w:r w:rsidR="002525D3">
        <w:rPr>
          <w:rFonts w:ascii="Times New Roman" w:hAnsi="Times New Roman" w:cs="Times New Roman"/>
          <w:sz w:val="28"/>
          <w:szCs w:val="28"/>
        </w:rPr>
        <w:t>Методическим рекомендациям</w:t>
      </w:r>
      <w:r>
        <w:rPr>
          <w:rFonts w:ascii="Times New Roman" w:hAnsi="Times New Roman" w:cs="Times New Roman"/>
          <w:sz w:val="28"/>
          <w:szCs w:val="28"/>
        </w:rPr>
        <w:t>.</w:t>
      </w:r>
    </w:p>
    <w:p w:rsidR="006C1BBD" w:rsidRPr="00D846D4" w:rsidRDefault="007B3EF0"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6C1BBD">
        <w:rPr>
          <w:rFonts w:ascii="Times New Roman" w:hAnsi="Times New Roman" w:cs="Times New Roman"/>
          <w:sz w:val="28"/>
          <w:szCs w:val="28"/>
        </w:rPr>
        <w:t xml:space="preserve">.5 </w:t>
      </w:r>
      <w:r w:rsidR="006C1BBD" w:rsidRPr="00D846D4">
        <w:rPr>
          <w:rFonts w:ascii="Times New Roman" w:hAnsi="Times New Roman" w:cs="Times New Roman"/>
          <w:sz w:val="28"/>
          <w:szCs w:val="28"/>
        </w:rPr>
        <w:t>По окончании административн</w:t>
      </w:r>
      <w:r w:rsidR="006C1BBD">
        <w:rPr>
          <w:rFonts w:ascii="Times New Roman" w:hAnsi="Times New Roman" w:cs="Times New Roman"/>
          <w:sz w:val="28"/>
          <w:szCs w:val="28"/>
        </w:rPr>
        <w:t>ого расследования составляется П</w:t>
      </w:r>
      <w:r w:rsidR="006C1BBD" w:rsidRPr="00D846D4">
        <w:rPr>
          <w:rFonts w:ascii="Times New Roman" w:hAnsi="Times New Roman" w:cs="Times New Roman"/>
          <w:sz w:val="28"/>
          <w:szCs w:val="28"/>
        </w:rPr>
        <w:t>ротокол либо выносится постановление о прекращении дел</w:t>
      </w:r>
      <w:r w:rsidR="006C1BBD">
        <w:rPr>
          <w:rFonts w:ascii="Times New Roman" w:hAnsi="Times New Roman" w:cs="Times New Roman"/>
          <w:sz w:val="28"/>
          <w:szCs w:val="28"/>
        </w:rPr>
        <w:t>а об административном правонарушении.</w:t>
      </w:r>
      <w:r w:rsidR="00794849">
        <w:rPr>
          <w:rFonts w:ascii="Times New Roman" w:hAnsi="Times New Roman" w:cs="Times New Roman"/>
          <w:sz w:val="28"/>
          <w:szCs w:val="28"/>
        </w:rPr>
        <w:t xml:space="preserve"> </w:t>
      </w:r>
      <w:r w:rsidR="006C1BBD" w:rsidRPr="00D846D4">
        <w:rPr>
          <w:rFonts w:ascii="Times New Roman" w:hAnsi="Times New Roman" w:cs="Times New Roman"/>
          <w:sz w:val="28"/>
          <w:szCs w:val="28"/>
        </w:rPr>
        <w:t>Постановление составляется с соблюдением норм, предусмотренных в п.1 ст. 29.10 КоАП РФ. Форма постановления о прекращении дела об административном</w:t>
      </w:r>
      <w:r w:rsidR="006C1BBD">
        <w:rPr>
          <w:rFonts w:ascii="Times New Roman" w:hAnsi="Times New Roman" w:cs="Times New Roman"/>
          <w:sz w:val="28"/>
          <w:szCs w:val="28"/>
        </w:rPr>
        <w:t xml:space="preserve"> </w:t>
      </w:r>
      <w:r w:rsidR="006C1BBD" w:rsidRPr="00D846D4">
        <w:rPr>
          <w:rFonts w:ascii="Times New Roman" w:hAnsi="Times New Roman" w:cs="Times New Roman"/>
          <w:sz w:val="28"/>
          <w:szCs w:val="28"/>
        </w:rPr>
        <w:t xml:space="preserve">правонарушении приведена в </w:t>
      </w:r>
      <w:r w:rsidR="006C1BBD" w:rsidRPr="00216609">
        <w:rPr>
          <w:rFonts w:ascii="Times New Roman" w:hAnsi="Times New Roman" w:cs="Times New Roman"/>
          <w:sz w:val="28"/>
          <w:szCs w:val="28"/>
        </w:rPr>
        <w:t xml:space="preserve">Приложении </w:t>
      </w:r>
      <w:r w:rsidR="006C1BBD">
        <w:rPr>
          <w:rFonts w:ascii="Times New Roman" w:hAnsi="Times New Roman" w:cs="Times New Roman"/>
          <w:sz w:val="28"/>
          <w:szCs w:val="28"/>
        </w:rPr>
        <w:t>№ 6</w:t>
      </w:r>
      <w:r w:rsidR="006C1BBD" w:rsidRPr="00216609">
        <w:rPr>
          <w:rFonts w:ascii="Times New Roman" w:hAnsi="Times New Roman" w:cs="Times New Roman"/>
          <w:sz w:val="28"/>
          <w:szCs w:val="28"/>
        </w:rPr>
        <w:t xml:space="preserve"> к</w:t>
      </w:r>
      <w:r w:rsidR="006C1BBD" w:rsidRPr="00D846D4">
        <w:rPr>
          <w:rFonts w:ascii="Times New Roman" w:hAnsi="Times New Roman" w:cs="Times New Roman"/>
          <w:b/>
          <w:sz w:val="28"/>
          <w:szCs w:val="28"/>
        </w:rPr>
        <w:t xml:space="preserve"> </w:t>
      </w:r>
      <w:r w:rsidR="006C1BBD">
        <w:rPr>
          <w:rFonts w:ascii="Times New Roman" w:hAnsi="Times New Roman" w:cs="Times New Roman"/>
          <w:sz w:val="28"/>
          <w:szCs w:val="28"/>
        </w:rPr>
        <w:t>Регламенту</w:t>
      </w:r>
      <w:r w:rsidR="006C1BBD" w:rsidRPr="00D846D4">
        <w:rPr>
          <w:rFonts w:ascii="Times New Roman" w:hAnsi="Times New Roman" w:cs="Times New Roman"/>
          <w:sz w:val="28"/>
          <w:szCs w:val="28"/>
        </w:rPr>
        <w:t xml:space="preserve">. </w:t>
      </w:r>
    </w:p>
    <w:p w:rsidR="006C1BBD" w:rsidRPr="00D846D4" w:rsidRDefault="006C1BBD" w:rsidP="006C1BBD">
      <w:pPr>
        <w:autoSpaceDE w:val="0"/>
        <w:autoSpaceDN w:val="0"/>
        <w:adjustRightInd w:val="0"/>
        <w:spacing w:after="0" w:line="24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w:t>
      </w:r>
      <w:r>
        <w:rPr>
          <w:rFonts w:ascii="Times New Roman" w:hAnsi="Times New Roman" w:cs="Times New Roman"/>
          <w:sz w:val="28"/>
          <w:szCs w:val="28"/>
        </w:rPr>
        <w:t>.</w:t>
      </w:r>
      <w:r w:rsidR="00794849">
        <w:rPr>
          <w:rFonts w:ascii="Times New Roman" w:hAnsi="Times New Roman" w:cs="Times New Roman"/>
          <w:sz w:val="28"/>
          <w:szCs w:val="28"/>
        </w:rPr>
        <w:t xml:space="preserve"> </w:t>
      </w: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w:t>
      </w:r>
      <w:r>
        <w:rPr>
          <w:rFonts w:ascii="Times New Roman" w:hAnsi="Times New Roman" w:cs="Times New Roman"/>
          <w:sz w:val="28"/>
          <w:szCs w:val="28"/>
        </w:rPr>
        <w:t>ановления</w:t>
      </w:r>
      <w:r w:rsidRPr="00D846D4">
        <w:rPr>
          <w:rFonts w:ascii="Times New Roman" w:hAnsi="Times New Roman" w:cs="Times New Roman"/>
          <w:sz w:val="28"/>
          <w:szCs w:val="28"/>
        </w:rPr>
        <w:t>.</w:t>
      </w:r>
    </w:p>
    <w:p w:rsidR="006C1BBD" w:rsidRPr="00D846D4" w:rsidRDefault="006C1BBD" w:rsidP="006C1BBD">
      <w:pPr>
        <w:spacing w:after="0" w:line="24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6C1BBD" w:rsidRPr="006C1BBD" w:rsidRDefault="007B3EF0"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6C1BBD">
        <w:rPr>
          <w:rFonts w:ascii="Times New Roman" w:hAnsi="Times New Roman" w:cs="Times New Roman"/>
          <w:sz w:val="28"/>
          <w:szCs w:val="28"/>
        </w:rPr>
        <w:t xml:space="preserve">.6  </w:t>
      </w:r>
      <w:r w:rsidR="006C1BBD" w:rsidRPr="006C1BBD">
        <w:rPr>
          <w:rFonts w:ascii="Times New Roman" w:hAnsi="Times New Roman" w:cs="Times New Roman"/>
          <w:sz w:val="28"/>
          <w:szCs w:val="28"/>
        </w:rPr>
        <w:t>Лица, привлекаемые к административной ответственности, должны заблаговременно быть уведомлены о времен</w:t>
      </w:r>
      <w:r w:rsidR="006C1BBD">
        <w:rPr>
          <w:rFonts w:ascii="Times New Roman" w:hAnsi="Times New Roman" w:cs="Times New Roman"/>
          <w:sz w:val="28"/>
          <w:szCs w:val="28"/>
        </w:rPr>
        <w:t>и и месте составления Протокола</w:t>
      </w:r>
      <w:r w:rsidR="00794849">
        <w:rPr>
          <w:rFonts w:ascii="Times New Roman" w:hAnsi="Times New Roman" w:cs="Times New Roman"/>
          <w:sz w:val="28"/>
          <w:szCs w:val="28"/>
        </w:rPr>
        <w:t xml:space="preserve">. </w:t>
      </w:r>
      <w:r w:rsidR="006C1BBD" w:rsidRPr="006C1BBD">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w:t>
      </w:r>
      <w:r w:rsidR="006C1BBD">
        <w:rPr>
          <w:rFonts w:ascii="Times New Roman" w:hAnsi="Times New Roman" w:cs="Times New Roman"/>
          <w:sz w:val="28"/>
          <w:szCs w:val="28"/>
        </w:rPr>
        <w:t>.</w:t>
      </w:r>
      <w:r w:rsidR="00794849">
        <w:rPr>
          <w:rFonts w:ascii="Times New Roman" w:hAnsi="Times New Roman" w:cs="Times New Roman"/>
          <w:sz w:val="28"/>
          <w:szCs w:val="28"/>
        </w:rPr>
        <w:t xml:space="preserve">  </w:t>
      </w:r>
      <w:r w:rsidR="006C1BBD" w:rsidRPr="006C1BBD">
        <w:rPr>
          <w:rFonts w:ascii="Times New Roman" w:hAnsi="Times New Roman" w:cs="Times New Roman"/>
          <w:sz w:val="28"/>
          <w:szCs w:val="28"/>
        </w:rPr>
        <w:t>Лица, участвующие в производстве по делу об административном правонарушении, а также свидетели, эксперты, специалисты и переводчики извещаютс</w:t>
      </w:r>
      <w:r w:rsidR="00F95C3C">
        <w:rPr>
          <w:rFonts w:ascii="Times New Roman" w:hAnsi="Times New Roman" w:cs="Times New Roman"/>
          <w:sz w:val="28"/>
          <w:szCs w:val="28"/>
        </w:rPr>
        <w:t>я или вызываются в орган или к Д</w:t>
      </w:r>
      <w:r w:rsidR="006C1BBD" w:rsidRPr="006C1BBD">
        <w:rPr>
          <w:rFonts w:ascii="Times New Roman" w:hAnsi="Times New Roman" w:cs="Times New Roman"/>
          <w:sz w:val="28"/>
          <w:szCs w:val="28"/>
        </w:rPr>
        <w:t xml:space="preserve">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Форма Уведомления (извещения) приведена в Приложении № 7 к </w:t>
      </w:r>
      <w:r w:rsidR="002525D3">
        <w:rPr>
          <w:rFonts w:ascii="Times New Roman" w:hAnsi="Times New Roman" w:cs="Times New Roman"/>
          <w:sz w:val="28"/>
          <w:szCs w:val="28"/>
        </w:rPr>
        <w:t>Методическим рекомендациям</w:t>
      </w:r>
      <w:r w:rsidR="006C1BBD" w:rsidRPr="006C1BBD">
        <w:rPr>
          <w:rFonts w:ascii="Times New Roman" w:hAnsi="Times New Roman" w:cs="Times New Roman"/>
          <w:sz w:val="28"/>
          <w:szCs w:val="28"/>
        </w:rPr>
        <w:t xml:space="preserve">. </w:t>
      </w:r>
    </w:p>
    <w:p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C1BBD">
        <w:rPr>
          <w:rFonts w:ascii="Times New Roman" w:hAnsi="Times New Roman" w:cs="Times New Roman"/>
          <w:sz w:val="28"/>
          <w:szCs w:val="28"/>
        </w:rPr>
        <w:t>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w:t>
      </w:r>
      <w:r w:rsidR="00794849">
        <w:rPr>
          <w:rFonts w:ascii="Times New Roman" w:hAnsi="Times New Roman" w:cs="Times New Roman"/>
          <w:sz w:val="28"/>
          <w:szCs w:val="28"/>
        </w:rPr>
        <w:t xml:space="preserve">ставки СМС- извещения адресату. </w:t>
      </w:r>
      <w:r w:rsidRPr="006C1BBD">
        <w:rPr>
          <w:rFonts w:ascii="Times New Roman" w:hAnsi="Times New Roman" w:cs="Times New Roman"/>
          <w:sz w:val="28"/>
          <w:szCs w:val="28"/>
        </w:rPr>
        <w:t>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w:t>
      </w:r>
      <w:r w:rsidR="00794849">
        <w:rPr>
          <w:rFonts w:ascii="Times New Roman" w:hAnsi="Times New Roman" w:cs="Times New Roman"/>
          <w:sz w:val="28"/>
          <w:szCs w:val="28"/>
        </w:rPr>
        <w:t xml:space="preserve">ой об истечении срока хранения. </w:t>
      </w:r>
      <w:r w:rsidRPr="006C1BBD">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запроса приведена в Приложении № 8 к </w:t>
      </w:r>
      <w:r w:rsidR="002525D3">
        <w:rPr>
          <w:rFonts w:ascii="Times New Roman" w:hAnsi="Times New Roman" w:cs="Times New Roman"/>
          <w:sz w:val="28"/>
          <w:szCs w:val="28"/>
        </w:rPr>
        <w:t>Методическим рекомендациям</w:t>
      </w:r>
      <w:r w:rsidRPr="006C1BBD">
        <w:rPr>
          <w:rFonts w:ascii="Times New Roman" w:hAnsi="Times New Roman" w:cs="Times New Roman"/>
          <w:sz w:val="28"/>
          <w:szCs w:val="28"/>
        </w:rPr>
        <w:t>.</w:t>
      </w:r>
    </w:p>
    <w:p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C1BBD" w:rsidRP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1BBD">
        <w:rPr>
          <w:rFonts w:ascii="Times New Roman" w:hAnsi="Times New Roman" w:cs="Times New Roman"/>
          <w:sz w:val="28"/>
          <w:szCs w:val="28"/>
        </w:rPr>
        <w:t>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w:t>
      </w:r>
      <w:r w:rsidR="00D744ED">
        <w:rPr>
          <w:rFonts w:ascii="Times New Roman" w:hAnsi="Times New Roman" w:cs="Times New Roman"/>
          <w:sz w:val="28"/>
          <w:szCs w:val="28"/>
        </w:rPr>
        <w:t xml:space="preserve"> </w:t>
      </w:r>
      <w:r w:rsidRPr="006C1BBD">
        <w:rPr>
          <w:rFonts w:ascii="Times New Roman" w:hAnsi="Times New Roman" w:cs="Times New Roman"/>
          <w:sz w:val="28"/>
          <w:szCs w:val="28"/>
        </w:rPr>
        <w:t xml:space="preserve">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w:t>
      </w:r>
      <w:r w:rsidRPr="006C1BBD">
        <w:rPr>
          <w:rFonts w:ascii="Times New Roman" w:hAnsi="Times New Roman" w:cs="Times New Roman"/>
          <w:sz w:val="28"/>
          <w:szCs w:val="28"/>
        </w:rPr>
        <w:lastRenderedPageBreak/>
        <w:t>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6C1BBD" w:rsidRDefault="006C1BB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w:t>
      </w:r>
      <w:r w:rsidRPr="006C1BBD">
        <w:rPr>
          <w:rFonts w:ascii="Times New Roman" w:hAnsi="Times New Roman" w:cs="Times New Roman"/>
          <w:sz w:val="28"/>
          <w:szCs w:val="28"/>
        </w:rPr>
        <w:t xml:space="preserve">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w:t>
      </w:r>
      <w:r w:rsidR="00794849">
        <w:rPr>
          <w:rFonts w:ascii="Times New Roman" w:hAnsi="Times New Roman" w:cs="Times New Roman"/>
          <w:sz w:val="28"/>
          <w:szCs w:val="28"/>
        </w:rPr>
        <w:t xml:space="preserve">стью лежит на юридическом лице. </w:t>
      </w:r>
      <w:r w:rsidRPr="006C1BBD">
        <w:rPr>
          <w:rFonts w:ascii="Times New Roman" w:hAnsi="Times New Roman" w:cs="Times New Roman"/>
          <w:sz w:val="28"/>
          <w:szCs w:val="28"/>
        </w:rPr>
        <w:t>Лицо, в отношении которого ведется дело об административном правонарушении, вправе заявить ходатайство (в письменной форме) о переносе времени состав</w:t>
      </w:r>
      <w:r>
        <w:rPr>
          <w:rFonts w:ascii="Times New Roman" w:hAnsi="Times New Roman" w:cs="Times New Roman"/>
          <w:sz w:val="28"/>
          <w:szCs w:val="28"/>
        </w:rPr>
        <w:t>ления протокола. В этом случае Д</w:t>
      </w:r>
      <w:r w:rsidRPr="006C1BBD">
        <w:rPr>
          <w:rFonts w:ascii="Times New Roman" w:hAnsi="Times New Roman" w:cs="Times New Roman"/>
          <w:sz w:val="28"/>
          <w:szCs w:val="28"/>
        </w:rPr>
        <w:t>олжностное лицо обязано немедленно рассмотреть ходатайство и 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w:t>
      </w:r>
      <w:r>
        <w:rPr>
          <w:rFonts w:ascii="Times New Roman" w:hAnsi="Times New Roman" w:cs="Times New Roman"/>
          <w:sz w:val="28"/>
          <w:szCs w:val="28"/>
        </w:rPr>
        <w:t>ния протокола</w:t>
      </w:r>
      <w:r w:rsidRPr="006C1BBD">
        <w:rPr>
          <w:rFonts w:ascii="Times New Roman" w:hAnsi="Times New Roman" w:cs="Times New Roman"/>
          <w:sz w:val="28"/>
          <w:szCs w:val="28"/>
        </w:rPr>
        <w:t>.</w:t>
      </w:r>
    </w:p>
    <w:p w:rsidR="00D744ED" w:rsidRDefault="00D744ED" w:rsidP="006C1BBD">
      <w:pPr>
        <w:tabs>
          <w:tab w:val="left" w:pos="851"/>
        </w:tabs>
        <w:autoSpaceDE w:val="0"/>
        <w:autoSpaceDN w:val="0"/>
        <w:adjustRightInd w:val="0"/>
        <w:spacing w:after="0" w:line="240" w:lineRule="auto"/>
        <w:jc w:val="both"/>
        <w:rPr>
          <w:rFonts w:ascii="Times New Roman" w:hAnsi="Times New Roman" w:cs="Times New Roman"/>
          <w:sz w:val="28"/>
          <w:szCs w:val="28"/>
        </w:rPr>
      </w:pPr>
    </w:p>
    <w:p w:rsidR="004E497E" w:rsidRPr="00D744ED" w:rsidRDefault="008E0384" w:rsidP="008E0384">
      <w:pPr>
        <w:pStyle w:val="a3"/>
        <w:tabs>
          <w:tab w:val="left" w:pos="851"/>
        </w:tabs>
        <w:autoSpaceDE w:val="0"/>
        <w:autoSpaceDN w:val="0"/>
        <w:adjustRightInd w:val="0"/>
        <w:spacing w:after="0" w:line="240" w:lineRule="auto"/>
        <w:ind w:left="5179"/>
        <w:rPr>
          <w:rFonts w:ascii="Times New Roman" w:hAnsi="Times New Roman" w:cs="Times New Roman"/>
          <w:sz w:val="28"/>
          <w:szCs w:val="28"/>
        </w:rPr>
      </w:pPr>
      <w:r>
        <w:rPr>
          <w:rFonts w:ascii="Times New Roman" w:hAnsi="Times New Roman" w:cs="Times New Roman"/>
          <w:b/>
          <w:sz w:val="28"/>
          <w:szCs w:val="28"/>
        </w:rPr>
        <w:t>5.</w:t>
      </w:r>
      <w:r w:rsidR="00A14CF5" w:rsidRPr="00FC4DB5">
        <w:rPr>
          <w:rFonts w:ascii="Times New Roman" w:hAnsi="Times New Roman" w:cs="Times New Roman"/>
          <w:b/>
          <w:sz w:val="28"/>
          <w:szCs w:val="28"/>
        </w:rPr>
        <w:t>Порядок составления протокола</w:t>
      </w:r>
      <w:r w:rsidR="00A14CF5">
        <w:rPr>
          <w:rFonts w:ascii="Times New Roman" w:hAnsi="Times New Roman" w:cs="Times New Roman"/>
          <w:b/>
          <w:sz w:val="28"/>
          <w:szCs w:val="28"/>
        </w:rPr>
        <w:t>.</w:t>
      </w:r>
    </w:p>
    <w:p w:rsidR="00D744ED" w:rsidRPr="00A14CF5" w:rsidRDefault="00D744ED" w:rsidP="00D744ED">
      <w:pPr>
        <w:pStyle w:val="a3"/>
        <w:tabs>
          <w:tab w:val="left" w:pos="851"/>
        </w:tabs>
        <w:autoSpaceDE w:val="0"/>
        <w:autoSpaceDN w:val="0"/>
        <w:adjustRightInd w:val="0"/>
        <w:spacing w:after="0" w:line="240" w:lineRule="auto"/>
        <w:jc w:val="center"/>
        <w:rPr>
          <w:rFonts w:ascii="Times New Roman" w:hAnsi="Times New Roman" w:cs="Times New Roman"/>
          <w:sz w:val="28"/>
          <w:szCs w:val="28"/>
        </w:rPr>
      </w:pPr>
    </w:p>
    <w:p w:rsidR="00CC24E7" w:rsidRPr="00CC24E7" w:rsidRDefault="00A14CF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C24E7">
        <w:rPr>
          <w:rFonts w:ascii="Times New Roman" w:hAnsi="Times New Roman" w:cs="Times New Roman"/>
          <w:sz w:val="28"/>
          <w:szCs w:val="28"/>
        </w:rPr>
        <w:t xml:space="preserve">5.1 </w:t>
      </w:r>
      <w:r w:rsidR="00794849">
        <w:rPr>
          <w:rFonts w:ascii="Times New Roman" w:hAnsi="Times New Roman" w:cs="Times New Roman"/>
          <w:sz w:val="28"/>
          <w:szCs w:val="28"/>
        </w:rPr>
        <w:t>Порядок составления П</w:t>
      </w:r>
      <w:r w:rsidR="00CC24E7" w:rsidRPr="00CC24E7">
        <w:rPr>
          <w:rFonts w:ascii="Times New Roman" w:hAnsi="Times New Roman" w:cs="Times New Roman"/>
          <w:sz w:val="28"/>
          <w:szCs w:val="28"/>
        </w:rPr>
        <w:t>ротокола регламентирован положениями статьи 28.2 КоАП РФ.</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Согласно части 2 стат</w:t>
      </w:r>
      <w:r w:rsidR="00794849">
        <w:rPr>
          <w:rFonts w:ascii="Times New Roman" w:hAnsi="Times New Roman" w:cs="Times New Roman"/>
          <w:sz w:val="28"/>
          <w:szCs w:val="28"/>
        </w:rPr>
        <w:t>ьи 28.2 КоАП РФ П</w:t>
      </w:r>
      <w:r w:rsidRPr="00CC24E7">
        <w:rPr>
          <w:rFonts w:ascii="Times New Roman" w:hAnsi="Times New Roman" w:cs="Times New Roman"/>
          <w:sz w:val="28"/>
          <w:szCs w:val="28"/>
        </w:rPr>
        <w:t>ротокол должен содержать:</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дату и место его составления;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должность, фамилию и инициалы лица, составившего протокол;</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сведения о лице, в отношении которого возбуждено дело об административном правонарушении: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дата и место рождения, адрес места жительства (регистрации) пребывания, адрес организации по месту исполнения обязанностей должностного лица и контактные телефоны;</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C24E7">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4E7">
        <w:rPr>
          <w:rFonts w:ascii="Times New Roman" w:hAnsi="Times New Roman" w:cs="Times New Roman"/>
          <w:sz w:val="28"/>
          <w:szCs w:val="28"/>
        </w:rPr>
        <w:t>фамилии, имена, отчества, адреса места жительства свидетелей, если имеются свидетели;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место, время совершения и событие административного правонарушения;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статья КоАП РФ либо Кодекса, предусматривающая административную ответственность за данное административное правонарушение;</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C24E7">
        <w:rPr>
          <w:rFonts w:ascii="Times New Roman" w:hAnsi="Times New Roman" w:cs="Times New Roman"/>
          <w:sz w:val="28"/>
          <w:szCs w:val="28"/>
        </w:rPr>
        <w:t xml:space="preserve">иные сведения, необходимые для разрешения дела. </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Рекомендуемая форма протокола приведена в Приложении № 9 к </w:t>
      </w:r>
      <w:r w:rsidR="002525D3">
        <w:rPr>
          <w:rFonts w:ascii="Times New Roman" w:hAnsi="Times New Roman" w:cs="Times New Roman"/>
          <w:sz w:val="28"/>
          <w:szCs w:val="28"/>
        </w:rPr>
        <w:t>Методическим рекомендациям.</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5.2 </w:t>
      </w:r>
      <w:r w:rsidRPr="00CC24E7">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предусмотренных статьей 24.5 КоАП РФ:</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1) отсутствие события административного правонарушения;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2) отсутствие состава административного правонарушения, случая, или </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3) действия лица в состоянии крайней необходимости;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6) истечение сроков давности привлечения к административной ответственности;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Кодекса, либо постановления о возбуждении уголовного дела;</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lastRenderedPageBreak/>
        <w:t>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В случае, когда административное правонарушение совершено лицом, указанным в части 1 статьи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C24E7" w:rsidRPr="00CC24E7" w:rsidRDefault="004972CC"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случае,</w:t>
      </w:r>
      <w:r w:rsidR="00CC24E7" w:rsidRPr="00CC24E7">
        <w:rPr>
          <w:rFonts w:ascii="Times New Roman" w:hAnsi="Times New Roman" w:cs="Times New Roman"/>
          <w:sz w:val="28"/>
          <w:szCs w:val="28"/>
        </w:rPr>
        <w:t xml:space="preserve">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5.3 </w:t>
      </w:r>
      <w:r w:rsidRPr="00CC24E7">
        <w:rPr>
          <w:rFonts w:ascii="Times New Roman" w:hAnsi="Times New Roman" w:cs="Times New Roman"/>
          <w:sz w:val="28"/>
          <w:szCs w:val="28"/>
        </w:rPr>
        <w:t>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Верховного Суда Российской Федерации от 24.03.2005 №5).</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 xml:space="preserve">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w:t>
      </w:r>
      <w:r w:rsidRPr="00CC24E7">
        <w:rPr>
          <w:rFonts w:ascii="Times New Roman" w:hAnsi="Times New Roman" w:cs="Times New Roman"/>
          <w:sz w:val="28"/>
          <w:szCs w:val="28"/>
          <w:u w:val="single"/>
        </w:rPr>
        <w:t xml:space="preserve">по истечении двух лет </w:t>
      </w:r>
      <w:r w:rsidRPr="00CC24E7">
        <w:rPr>
          <w:rFonts w:ascii="Times New Roman" w:hAnsi="Times New Roman" w:cs="Times New Roman"/>
          <w:sz w:val="28"/>
          <w:szCs w:val="28"/>
        </w:rPr>
        <w:t>со дня совершения административного правонарушения.</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lastRenderedPageBreak/>
        <w:t xml:space="preserve">Постановление по делу об административном правонарушении против порядка управления не может быть вынесено по истечении </w:t>
      </w:r>
      <w:r w:rsidRPr="00CC24E7">
        <w:rPr>
          <w:rFonts w:ascii="Times New Roman" w:hAnsi="Times New Roman" w:cs="Times New Roman"/>
          <w:sz w:val="28"/>
          <w:szCs w:val="28"/>
          <w:u w:val="single"/>
        </w:rPr>
        <w:t>трех месяцев</w:t>
      </w:r>
      <w:r w:rsidRPr="00CC24E7">
        <w:rPr>
          <w:rFonts w:ascii="Times New Roman" w:hAnsi="Times New Roman" w:cs="Times New Roman"/>
          <w:sz w:val="28"/>
          <w:szCs w:val="28"/>
        </w:rPr>
        <w:t>.</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5.4 </w:t>
      </w:r>
      <w:r w:rsidR="008B3A2F">
        <w:rPr>
          <w:rFonts w:ascii="Times New Roman" w:hAnsi="Times New Roman" w:cs="Times New Roman"/>
          <w:sz w:val="28"/>
          <w:szCs w:val="28"/>
        </w:rPr>
        <w:t xml:space="preserve"> </w:t>
      </w:r>
      <w:r w:rsidRPr="00CC24E7">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w:t>
      </w:r>
      <w:r w:rsidR="004972CC">
        <w:rPr>
          <w:rFonts w:ascii="Times New Roman" w:hAnsi="Times New Roman" w:cs="Times New Roman"/>
          <w:sz w:val="28"/>
          <w:szCs w:val="28"/>
        </w:rPr>
        <w:t>дминистративном правонарушении. В частности, в П</w:t>
      </w:r>
      <w:r w:rsidRPr="00CC24E7">
        <w:rPr>
          <w:rFonts w:ascii="Times New Roman" w:hAnsi="Times New Roman" w:cs="Times New Roman"/>
          <w:sz w:val="28"/>
          <w:szCs w:val="28"/>
        </w:rPr>
        <w:t>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w:t>
      </w:r>
      <w:r w:rsidR="004972CC">
        <w:rPr>
          <w:rFonts w:ascii="Times New Roman" w:hAnsi="Times New Roman" w:cs="Times New Roman"/>
          <w:sz w:val="28"/>
          <w:szCs w:val="28"/>
        </w:rPr>
        <w:t>огут быть получены как в самом П</w:t>
      </w:r>
      <w:r w:rsidRPr="00CC24E7">
        <w:rPr>
          <w:rFonts w:ascii="Times New Roman" w:hAnsi="Times New Roman" w:cs="Times New Roman"/>
          <w:sz w:val="28"/>
          <w:szCs w:val="28"/>
        </w:rPr>
        <w:t xml:space="preserve">ротоколе, так и </w:t>
      </w:r>
      <w:r w:rsidR="002D5EF6">
        <w:rPr>
          <w:rFonts w:ascii="Times New Roman" w:hAnsi="Times New Roman" w:cs="Times New Roman"/>
          <w:sz w:val="28"/>
          <w:szCs w:val="28"/>
        </w:rPr>
        <w:t>на отдельном бланке объяснений. При составлении П</w:t>
      </w:r>
      <w:r w:rsidRPr="00CC24E7">
        <w:rPr>
          <w:rFonts w:ascii="Times New Roman" w:hAnsi="Times New Roman" w:cs="Times New Roman"/>
          <w:sz w:val="28"/>
          <w:szCs w:val="28"/>
        </w:rPr>
        <w:t>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w:t>
      </w:r>
      <w:r w:rsidR="002D5EF6">
        <w:rPr>
          <w:rFonts w:ascii="Times New Roman" w:hAnsi="Times New Roman" w:cs="Times New Roman"/>
          <w:sz w:val="28"/>
          <w:szCs w:val="28"/>
        </w:rPr>
        <w:t xml:space="preserve"> чем надлежит сделать запись в П</w:t>
      </w:r>
      <w:r w:rsidRPr="00CC24E7">
        <w:rPr>
          <w:rFonts w:ascii="Times New Roman" w:hAnsi="Times New Roman" w:cs="Times New Roman"/>
          <w:sz w:val="28"/>
          <w:szCs w:val="28"/>
        </w:rPr>
        <w:t>ротоколе. Указанные лица вправе представить объясн</w:t>
      </w:r>
      <w:r w:rsidR="002D5EF6">
        <w:rPr>
          <w:rFonts w:ascii="Times New Roman" w:hAnsi="Times New Roman" w:cs="Times New Roman"/>
          <w:sz w:val="28"/>
          <w:szCs w:val="28"/>
        </w:rPr>
        <w:t>ения и замечания по содержанию Протокола, которые к этому П</w:t>
      </w:r>
      <w:r w:rsidRPr="00CC24E7">
        <w:rPr>
          <w:rFonts w:ascii="Times New Roman" w:hAnsi="Times New Roman" w:cs="Times New Roman"/>
          <w:sz w:val="28"/>
          <w:szCs w:val="28"/>
        </w:rPr>
        <w:t>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w:t>
      </w:r>
      <w:r w:rsidR="008B3A2F">
        <w:rPr>
          <w:rFonts w:ascii="Times New Roman" w:hAnsi="Times New Roman" w:cs="Times New Roman"/>
          <w:sz w:val="28"/>
          <w:szCs w:val="28"/>
        </w:rPr>
        <w:t xml:space="preserve">нистративных правонарушениях»). </w:t>
      </w:r>
      <w:r w:rsidRPr="004D6B85">
        <w:rPr>
          <w:rFonts w:ascii="Times New Roman" w:hAnsi="Times New Roman" w:cs="Times New Roman"/>
          <w:sz w:val="28"/>
          <w:szCs w:val="28"/>
          <w:u w:val="single"/>
        </w:rPr>
        <w:t xml:space="preserve">Отсутствие таких </w:t>
      </w:r>
      <w:r w:rsidR="002D5EF6">
        <w:rPr>
          <w:rFonts w:ascii="Times New Roman" w:hAnsi="Times New Roman" w:cs="Times New Roman"/>
          <w:sz w:val="28"/>
          <w:szCs w:val="28"/>
          <w:u w:val="single"/>
        </w:rPr>
        <w:t>разъяснений и предупреждений в П</w:t>
      </w:r>
      <w:r w:rsidRPr="004D6B85">
        <w:rPr>
          <w:rFonts w:ascii="Times New Roman" w:hAnsi="Times New Roman" w:cs="Times New Roman"/>
          <w:sz w:val="28"/>
          <w:szCs w:val="28"/>
          <w:u w:val="single"/>
        </w:rPr>
        <w:t>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r w:rsidRPr="00CC24E7">
        <w:rPr>
          <w:rFonts w:ascii="Times New Roman" w:hAnsi="Times New Roman" w:cs="Times New Roman"/>
          <w:sz w:val="28"/>
          <w:szCs w:val="28"/>
        </w:rPr>
        <w:t>.</w:t>
      </w:r>
    </w:p>
    <w:p w:rsidR="00CC24E7" w:rsidRPr="00CC24E7" w:rsidRDefault="00CC24E7"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sidRPr="00CC24E7">
        <w:rPr>
          <w:rFonts w:ascii="Times New Roman" w:hAnsi="Times New Roman" w:cs="Times New Roman"/>
          <w:sz w:val="28"/>
          <w:szCs w:val="28"/>
        </w:rPr>
        <w:t>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w:t>
      </w:r>
    </w:p>
    <w:p w:rsidR="00CC24E7" w:rsidRPr="00CC24E7" w:rsidRDefault="008B3A2F"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2D5EF6">
        <w:rPr>
          <w:rFonts w:ascii="Times New Roman" w:hAnsi="Times New Roman" w:cs="Times New Roman"/>
          <w:sz w:val="28"/>
          <w:szCs w:val="28"/>
        </w:rPr>
        <w:t>После составления П</w:t>
      </w:r>
      <w:r w:rsidR="00CC24E7" w:rsidRPr="00CC24E7">
        <w:rPr>
          <w:rFonts w:ascii="Times New Roman" w:hAnsi="Times New Roman" w:cs="Times New Roman"/>
          <w:sz w:val="28"/>
          <w:szCs w:val="28"/>
        </w:rPr>
        <w:t>ротокола лицу, в отношении которого ведется дело об административном пр</w:t>
      </w:r>
      <w:r w:rsidR="004D6B85">
        <w:rPr>
          <w:rFonts w:ascii="Times New Roman" w:hAnsi="Times New Roman" w:cs="Times New Roman"/>
          <w:sz w:val="28"/>
          <w:szCs w:val="28"/>
        </w:rPr>
        <w:t>авонарушении, Д</w:t>
      </w:r>
      <w:r w:rsidR="00CC24E7" w:rsidRPr="00CC24E7">
        <w:rPr>
          <w:rFonts w:ascii="Times New Roman" w:hAnsi="Times New Roman" w:cs="Times New Roman"/>
          <w:sz w:val="28"/>
          <w:szCs w:val="28"/>
        </w:rPr>
        <w:t>олжностным лицом предоставляе</w:t>
      </w:r>
      <w:r w:rsidR="002D5EF6">
        <w:rPr>
          <w:rFonts w:ascii="Times New Roman" w:hAnsi="Times New Roman" w:cs="Times New Roman"/>
          <w:sz w:val="28"/>
          <w:szCs w:val="28"/>
        </w:rPr>
        <w:t>тся возможность ознакомления с П</w:t>
      </w:r>
      <w:r w:rsidR="00CC24E7" w:rsidRPr="00CC24E7">
        <w:rPr>
          <w:rFonts w:ascii="Times New Roman" w:hAnsi="Times New Roman" w:cs="Times New Roman"/>
          <w:sz w:val="28"/>
          <w:szCs w:val="28"/>
        </w:rPr>
        <w:t>ротоколом.</w:t>
      </w:r>
    </w:p>
    <w:p w:rsidR="00CC24E7" w:rsidRDefault="004D6B8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Протокол подписывается Д</w:t>
      </w:r>
      <w:r w:rsidR="00CC24E7" w:rsidRPr="00CC24E7">
        <w:rPr>
          <w:rFonts w:ascii="Times New Roman" w:hAnsi="Times New Roman" w:cs="Times New Roman"/>
          <w:sz w:val="28"/>
          <w:szCs w:val="28"/>
        </w:rPr>
        <w:t>олжностным лицом, его составившим и лицом, в отношении которого ведется дело об административном пр</w:t>
      </w:r>
      <w:r w:rsidR="002D5EF6">
        <w:rPr>
          <w:rFonts w:ascii="Times New Roman" w:hAnsi="Times New Roman" w:cs="Times New Roman"/>
          <w:sz w:val="28"/>
          <w:szCs w:val="28"/>
        </w:rPr>
        <w:t>авонарушении. После чего копия П</w:t>
      </w:r>
      <w:r w:rsidR="00CC24E7" w:rsidRPr="00CC24E7">
        <w:rPr>
          <w:rFonts w:ascii="Times New Roman" w:hAnsi="Times New Roman" w:cs="Times New Roman"/>
          <w:sz w:val="28"/>
          <w:szCs w:val="28"/>
        </w:rPr>
        <w:t>ротокола вручаетс</w:t>
      </w:r>
      <w:r w:rsidR="002D5EF6">
        <w:rPr>
          <w:rFonts w:ascii="Times New Roman" w:hAnsi="Times New Roman" w:cs="Times New Roman"/>
          <w:sz w:val="28"/>
          <w:szCs w:val="28"/>
        </w:rPr>
        <w:t xml:space="preserve">я под расписку указанному лицу. </w:t>
      </w:r>
      <w:r w:rsidR="00CC24E7" w:rsidRPr="00CC24E7">
        <w:rPr>
          <w:rFonts w:ascii="Times New Roman" w:hAnsi="Times New Roman" w:cs="Times New Roman"/>
          <w:sz w:val="28"/>
          <w:szCs w:val="28"/>
        </w:rPr>
        <w:t>В слу</w:t>
      </w:r>
      <w:r w:rsidR="002D5EF6">
        <w:rPr>
          <w:rFonts w:ascii="Times New Roman" w:hAnsi="Times New Roman" w:cs="Times New Roman"/>
          <w:sz w:val="28"/>
          <w:szCs w:val="28"/>
        </w:rPr>
        <w:t>чае отказа от подписания П</w:t>
      </w:r>
      <w:r w:rsidR="00CC24E7" w:rsidRPr="00CC24E7">
        <w:rPr>
          <w:rFonts w:ascii="Times New Roman" w:hAnsi="Times New Roman" w:cs="Times New Roman"/>
          <w:sz w:val="28"/>
          <w:szCs w:val="28"/>
        </w:rPr>
        <w:t>ротокола лицом, в отношении которого ведется дело об адми</w:t>
      </w:r>
      <w:r w:rsidR="002D5EF6">
        <w:rPr>
          <w:rFonts w:ascii="Times New Roman" w:hAnsi="Times New Roman" w:cs="Times New Roman"/>
          <w:sz w:val="28"/>
          <w:szCs w:val="28"/>
        </w:rPr>
        <w:t>нистративном правонарушении, в П</w:t>
      </w:r>
      <w:r w:rsidR="00CC24E7" w:rsidRPr="00CC24E7">
        <w:rPr>
          <w:rFonts w:ascii="Times New Roman" w:hAnsi="Times New Roman" w:cs="Times New Roman"/>
          <w:sz w:val="28"/>
          <w:szCs w:val="28"/>
        </w:rPr>
        <w:t>ротоколе д</w:t>
      </w:r>
      <w:r w:rsidR="002D5EF6">
        <w:rPr>
          <w:rFonts w:ascii="Times New Roman" w:hAnsi="Times New Roman" w:cs="Times New Roman"/>
          <w:sz w:val="28"/>
          <w:szCs w:val="28"/>
        </w:rPr>
        <w:t xml:space="preserve">елается соответствующая запись. </w:t>
      </w:r>
      <w:r w:rsidR="00CC24E7" w:rsidRPr="00CC24E7">
        <w:rPr>
          <w:rFonts w:ascii="Times New Roman" w:hAnsi="Times New Roman" w:cs="Times New Roman"/>
          <w:sz w:val="28"/>
          <w:szCs w:val="28"/>
        </w:rPr>
        <w:t>Вм</w:t>
      </w:r>
      <w:r w:rsidR="002D5EF6">
        <w:rPr>
          <w:rFonts w:ascii="Times New Roman" w:hAnsi="Times New Roman" w:cs="Times New Roman"/>
          <w:sz w:val="28"/>
          <w:szCs w:val="28"/>
        </w:rPr>
        <w:t>есте с тем отказ от подписания П</w:t>
      </w:r>
      <w:r w:rsidR="00CC24E7" w:rsidRPr="00CC24E7">
        <w:rPr>
          <w:rFonts w:ascii="Times New Roman" w:hAnsi="Times New Roman" w:cs="Times New Roman"/>
          <w:sz w:val="28"/>
          <w:szCs w:val="28"/>
        </w:rPr>
        <w:t>ротокола лицом, в отношении которого ведется дело об административном правонарушении, впоследствии не является препятствием для рассмотрения дела об а</w:t>
      </w:r>
      <w:r w:rsidR="002D5EF6">
        <w:rPr>
          <w:rFonts w:ascii="Times New Roman" w:hAnsi="Times New Roman" w:cs="Times New Roman"/>
          <w:sz w:val="28"/>
          <w:szCs w:val="28"/>
        </w:rPr>
        <w:t xml:space="preserve">дминистративном правонарушении. </w:t>
      </w:r>
      <w:r w:rsidR="00CC24E7" w:rsidRPr="00CC24E7">
        <w:rPr>
          <w:rFonts w:ascii="Times New Roman" w:hAnsi="Times New Roman" w:cs="Times New Roman"/>
          <w:sz w:val="28"/>
          <w:szCs w:val="28"/>
        </w:rPr>
        <w:t>В случае неявки лица, в отношении которого ведется дело об ад</w:t>
      </w:r>
      <w:r w:rsidR="002D5EF6">
        <w:rPr>
          <w:rFonts w:ascii="Times New Roman" w:hAnsi="Times New Roman" w:cs="Times New Roman"/>
          <w:sz w:val="28"/>
          <w:szCs w:val="28"/>
        </w:rPr>
        <w:t>министративном правонарушении, П</w:t>
      </w:r>
      <w:r w:rsidR="00CC24E7" w:rsidRPr="00CC24E7">
        <w:rPr>
          <w:rFonts w:ascii="Times New Roman" w:hAnsi="Times New Roman" w:cs="Times New Roman"/>
          <w:sz w:val="28"/>
          <w:szCs w:val="28"/>
        </w:rPr>
        <w:t>ротокол сос</w:t>
      </w:r>
      <w:r w:rsidR="002D5EF6">
        <w:rPr>
          <w:rFonts w:ascii="Times New Roman" w:hAnsi="Times New Roman" w:cs="Times New Roman"/>
          <w:sz w:val="28"/>
          <w:szCs w:val="28"/>
        </w:rPr>
        <w:t>тавляется в его отсутствие, в П</w:t>
      </w:r>
      <w:r w:rsidR="00CC24E7" w:rsidRPr="00CC24E7">
        <w:rPr>
          <w:rFonts w:ascii="Times New Roman" w:hAnsi="Times New Roman" w:cs="Times New Roman"/>
          <w:sz w:val="28"/>
          <w:szCs w:val="28"/>
        </w:rPr>
        <w:t>ротоколе де</w:t>
      </w:r>
      <w:r w:rsidR="002D5EF6">
        <w:rPr>
          <w:rFonts w:ascii="Times New Roman" w:hAnsi="Times New Roman" w:cs="Times New Roman"/>
          <w:sz w:val="28"/>
          <w:szCs w:val="28"/>
        </w:rPr>
        <w:t xml:space="preserve">лается соответствующая запись. </w:t>
      </w:r>
      <w:r>
        <w:rPr>
          <w:rFonts w:ascii="Times New Roman" w:hAnsi="Times New Roman" w:cs="Times New Roman"/>
          <w:sz w:val="28"/>
          <w:szCs w:val="28"/>
        </w:rPr>
        <w:t>При этом у Д</w:t>
      </w:r>
      <w:r w:rsidR="00CC24E7" w:rsidRPr="00CC24E7">
        <w:rPr>
          <w:rFonts w:ascii="Times New Roman" w:hAnsi="Times New Roman" w:cs="Times New Roman"/>
          <w:sz w:val="28"/>
          <w:szCs w:val="28"/>
        </w:rPr>
        <w:t>олжностного лица, должны быть сведения о над</w:t>
      </w:r>
      <w:r w:rsidR="00F95C3C">
        <w:rPr>
          <w:rFonts w:ascii="Times New Roman" w:hAnsi="Times New Roman" w:cs="Times New Roman"/>
          <w:sz w:val="28"/>
          <w:szCs w:val="28"/>
        </w:rPr>
        <w:t>лежащем извещения</w:t>
      </w:r>
      <w:r w:rsidR="00CC24E7" w:rsidRPr="00CC24E7">
        <w:rPr>
          <w:rFonts w:ascii="Times New Roman" w:hAnsi="Times New Roman" w:cs="Times New Roman"/>
          <w:sz w:val="28"/>
          <w:szCs w:val="28"/>
        </w:rPr>
        <w:t xml:space="preserve"> о времени и месте его </w:t>
      </w:r>
      <w:r w:rsidR="00CC24E7" w:rsidRPr="00CC24E7">
        <w:rPr>
          <w:rFonts w:ascii="Times New Roman" w:hAnsi="Times New Roman" w:cs="Times New Roman"/>
          <w:sz w:val="28"/>
          <w:szCs w:val="28"/>
        </w:rPr>
        <w:lastRenderedPageBreak/>
        <w:t>составления, но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w:t>
      </w:r>
      <w:r w:rsidR="002D5EF6">
        <w:rPr>
          <w:rFonts w:ascii="Times New Roman" w:hAnsi="Times New Roman" w:cs="Times New Roman"/>
          <w:sz w:val="28"/>
          <w:szCs w:val="28"/>
        </w:rPr>
        <w:t xml:space="preserve"> приобщаются к материалам дела. Если П</w:t>
      </w:r>
      <w:r w:rsidR="00CC24E7" w:rsidRPr="00CC24E7">
        <w:rPr>
          <w:rFonts w:ascii="Times New Roman" w:hAnsi="Times New Roman" w:cs="Times New Roman"/>
          <w:sz w:val="28"/>
          <w:szCs w:val="28"/>
        </w:rPr>
        <w:t>ротокол составлялся в отсутствие суб</w:t>
      </w:r>
      <w:r w:rsidR="002D5EF6">
        <w:rPr>
          <w:rFonts w:ascii="Times New Roman" w:hAnsi="Times New Roman" w:cs="Times New Roman"/>
          <w:sz w:val="28"/>
          <w:szCs w:val="28"/>
        </w:rPr>
        <w:t>ъекта правонарушения, то копия П</w:t>
      </w:r>
      <w:r w:rsidR="00CC24E7" w:rsidRPr="00CC24E7">
        <w:rPr>
          <w:rFonts w:ascii="Times New Roman" w:hAnsi="Times New Roman" w:cs="Times New Roman"/>
          <w:sz w:val="28"/>
          <w:szCs w:val="28"/>
        </w:rPr>
        <w:t>ротокола направляется ему в течение трех дней</w:t>
      </w:r>
      <w:r w:rsidR="002D5EF6">
        <w:rPr>
          <w:rFonts w:ascii="Times New Roman" w:hAnsi="Times New Roman" w:cs="Times New Roman"/>
          <w:sz w:val="28"/>
          <w:szCs w:val="28"/>
        </w:rPr>
        <w:t xml:space="preserve"> со дня составления указанного П</w:t>
      </w:r>
      <w:r w:rsidR="00CC24E7" w:rsidRPr="00CC24E7">
        <w:rPr>
          <w:rFonts w:ascii="Times New Roman" w:hAnsi="Times New Roman" w:cs="Times New Roman"/>
          <w:sz w:val="28"/>
          <w:szCs w:val="28"/>
        </w:rPr>
        <w:t>рото</w:t>
      </w:r>
      <w:r>
        <w:rPr>
          <w:rFonts w:ascii="Times New Roman" w:hAnsi="Times New Roman" w:cs="Times New Roman"/>
          <w:sz w:val="28"/>
          <w:szCs w:val="28"/>
        </w:rPr>
        <w:t>кола</w:t>
      </w:r>
      <w:r w:rsidR="002D5EF6">
        <w:rPr>
          <w:rFonts w:ascii="Times New Roman" w:hAnsi="Times New Roman" w:cs="Times New Roman"/>
          <w:sz w:val="28"/>
          <w:szCs w:val="28"/>
        </w:rPr>
        <w:t>.  Направлять копию П</w:t>
      </w:r>
      <w:r w:rsidR="00CC24E7" w:rsidRPr="00CC24E7">
        <w:rPr>
          <w:rFonts w:ascii="Times New Roman" w:hAnsi="Times New Roman" w:cs="Times New Roman"/>
          <w:sz w:val="28"/>
          <w:szCs w:val="28"/>
        </w:rPr>
        <w:t>ротокола следует заказным письмом с уведомлением о вручении.</w:t>
      </w:r>
    </w:p>
    <w:p w:rsidR="00F95C3C" w:rsidRPr="00CC24E7" w:rsidRDefault="00F95C3C"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5.5 </w:t>
      </w:r>
      <w:r w:rsidR="00093FD8">
        <w:rPr>
          <w:rFonts w:ascii="Times New Roman" w:hAnsi="Times New Roman" w:cs="Times New Roman"/>
          <w:sz w:val="28"/>
          <w:szCs w:val="28"/>
        </w:rPr>
        <w:t>О</w:t>
      </w:r>
      <w:r>
        <w:rPr>
          <w:rFonts w:ascii="Times New Roman" w:hAnsi="Times New Roman" w:cs="Times New Roman"/>
          <w:sz w:val="28"/>
          <w:szCs w:val="28"/>
        </w:rPr>
        <w:t>формленный Протокол подлежит регистрации в Книге регистрации Протоколов об административных нарушениях.</w:t>
      </w:r>
    </w:p>
    <w:p w:rsidR="00A14CF5" w:rsidRDefault="00A14CF5" w:rsidP="00CC24E7">
      <w:pPr>
        <w:pStyle w:val="a3"/>
        <w:tabs>
          <w:tab w:val="left" w:pos="851"/>
        </w:tabs>
        <w:autoSpaceDE w:val="0"/>
        <w:autoSpaceDN w:val="0"/>
        <w:adjustRightInd w:val="0"/>
        <w:spacing w:after="0" w:line="240" w:lineRule="auto"/>
        <w:ind w:left="0"/>
        <w:jc w:val="both"/>
        <w:rPr>
          <w:rFonts w:ascii="Times New Roman" w:hAnsi="Times New Roman" w:cs="Times New Roman"/>
          <w:sz w:val="28"/>
          <w:szCs w:val="28"/>
        </w:rPr>
      </w:pPr>
    </w:p>
    <w:p w:rsidR="00887637" w:rsidRPr="008B3A2F" w:rsidRDefault="008E0384" w:rsidP="008E0384">
      <w:pPr>
        <w:pStyle w:val="a3"/>
        <w:tabs>
          <w:tab w:val="left" w:pos="851"/>
        </w:tabs>
        <w:autoSpaceDE w:val="0"/>
        <w:autoSpaceDN w:val="0"/>
        <w:adjustRightInd w:val="0"/>
        <w:spacing w:after="0" w:line="240" w:lineRule="auto"/>
        <w:ind w:left="5179"/>
        <w:rPr>
          <w:rFonts w:ascii="Times New Roman" w:hAnsi="Times New Roman" w:cs="Times New Roman"/>
          <w:sz w:val="28"/>
          <w:szCs w:val="28"/>
        </w:rPr>
      </w:pPr>
      <w:r>
        <w:rPr>
          <w:rFonts w:ascii="Times New Roman" w:hAnsi="Times New Roman" w:cs="Times New Roman"/>
          <w:b/>
          <w:sz w:val="28"/>
          <w:szCs w:val="28"/>
        </w:rPr>
        <w:t>6.</w:t>
      </w:r>
      <w:r w:rsidR="00093FD8">
        <w:rPr>
          <w:rFonts w:ascii="Times New Roman" w:hAnsi="Times New Roman" w:cs="Times New Roman"/>
          <w:b/>
          <w:sz w:val="28"/>
          <w:szCs w:val="28"/>
        </w:rPr>
        <w:t>Направление протокола в суд.</w:t>
      </w:r>
    </w:p>
    <w:p w:rsidR="008B3A2F" w:rsidRPr="00093FD8" w:rsidRDefault="008B3A2F" w:rsidP="008B3A2F">
      <w:pPr>
        <w:pStyle w:val="a3"/>
        <w:tabs>
          <w:tab w:val="left" w:pos="851"/>
        </w:tabs>
        <w:autoSpaceDE w:val="0"/>
        <w:autoSpaceDN w:val="0"/>
        <w:adjustRightInd w:val="0"/>
        <w:spacing w:after="0" w:line="240" w:lineRule="auto"/>
        <w:jc w:val="center"/>
        <w:rPr>
          <w:rFonts w:ascii="Times New Roman" w:hAnsi="Times New Roman" w:cs="Times New Roman"/>
          <w:sz w:val="28"/>
          <w:szCs w:val="28"/>
        </w:rPr>
      </w:pP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 </w:t>
      </w:r>
      <w:r w:rsidR="002D5EF6">
        <w:rPr>
          <w:rFonts w:ascii="Times New Roman" w:hAnsi="Times New Roman" w:cs="Times New Roman"/>
          <w:sz w:val="28"/>
          <w:szCs w:val="28"/>
        </w:rPr>
        <w:t>Должностное лицо</w:t>
      </w:r>
      <w:r w:rsidRPr="00093FD8">
        <w:rPr>
          <w:rFonts w:ascii="Times New Roman" w:hAnsi="Times New Roman" w:cs="Times New Roman"/>
          <w:sz w:val="28"/>
          <w:szCs w:val="28"/>
        </w:rPr>
        <w:t xml:space="preserve"> в течение трех суток с момента составлени</w:t>
      </w:r>
      <w:r>
        <w:rPr>
          <w:rFonts w:ascii="Times New Roman" w:hAnsi="Times New Roman" w:cs="Times New Roman"/>
          <w:sz w:val="28"/>
          <w:szCs w:val="28"/>
        </w:rPr>
        <w:t>я Протокола направляет П</w:t>
      </w:r>
      <w:r w:rsidRPr="00093FD8">
        <w:rPr>
          <w:rFonts w:ascii="Times New Roman" w:hAnsi="Times New Roman" w:cs="Times New Roman"/>
          <w:sz w:val="28"/>
          <w:szCs w:val="28"/>
        </w:rPr>
        <w:t>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w:t>
      </w:r>
      <w:r>
        <w:rPr>
          <w:rFonts w:ascii="Times New Roman" w:hAnsi="Times New Roman" w:cs="Times New Roman"/>
          <w:sz w:val="28"/>
          <w:szCs w:val="28"/>
        </w:rPr>
        <w:t>рушении</w:t>
      </w:r>
      <w:r w:rsidR="002D5EF6">
        <w:rPr>
          <w:rFonts w:ascii="Times New Roman" w:hAnsi="Times New Roman" w:cs="Times New Roman"/>
          <w:sz w:val="28"/>
          <w:szCs w:val="28"/>
        </w:rPr>
        <w:t xml:space="preserve">. </w:t>
      </w:r>
      <w:r w:rsidRPr="00093FD8">
        <w:rPr>
          <w:rFonts w:ascii="Times New Roman" w:hAnsi="Times New Roman" w:cs="Times New Roman"/>
          <w:sz w:val="28"/>
          <w:szCs w:val="28"/>
        </w:rPr>
        <w:t>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w:t>
      </w:r>
      <w:r w:rsidR="002D5EF6">
        <w:rPr>
          <w:rFonts w:ascii="Times New Roman" w:hAnsi="Times New Roman" w:cs="Times New Roman"/>
          <w:sz w:val="28"/>
          <w:szCs w:val="28"/>
        </w:rPr>
        <w:t xml:space="preserve"> месту жительства данного лица. </w:t>
      </w:r>
      <w:r w:rsidRPr="00093FD8">
        <w:rPr>
          <w:rFonts w:ascii="Times New Roman" w:hAnsi="Times New Roman" w:cs="Times New Roman"/>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093FD8" w:rsidRPr="008E0384" w:rsidRDefault="008E0384" w:rsidP="008E0384">
      <w:pPr>
        <w:pStyle w:val="a3"/>
        <w:numPr>
          <w:ilvl w:val="1"/>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FD8" w:rsidRPr="008E0384">
        <w:rPr>
          <w:rFonts w:ascii="Times New Roman" w:hAnsi="Times New Roman" w:cs="Times New Roman"/>
          <w:sz w:val="28"/>
          <w:szCs w:val="28"/>
        </w:rPr>
        <w:t>Дела об административных правонарушениях рассматриваются:</w:t>
      </w:r>
    </w:p>
    <w:p w:rsidR="00093FD8" w:rsidRPr="00093FD8" w:rsidRDefault="00093FD8" w:rsidP="00093FD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6.2.1 </w:t>
      </w:r>
      <w:r w:rsidRPr="00093FD8">
        <w:rPr>
          <w:rFonts w:ascii="Times New Roman" w:hAnsi="Times New Roman" w:cs="Times New Roman"/>
          <w:sz w:val="28"/>
          <w:szCs w:val="28"/>
        </w:rPr>
        <w:t xml:space="preserve">Дела об административных правонарушениях </w:t>
      </w:r>
      <w:r>
        <w:rPr>
          <w:rFonts w:ascii="Times New Roman" w:hAnsi="Times New Roman" w:cs="Times New Roman"/>
          <w:sz w:val="28"/>
          <w:szCs w:val="28"/>
        </w:rPr>
        <w:t xml:space="preserve"> </w:t>
      </w:r>
      <w:r w:rsidRPr="00093FD8">
        <w:rPr>
          <w:rFonts w:ascii="Times New Roman" w:hAnsi="Times New Roman" w:cs="Times New Roman"/>
          <w:sz w:val="28"/>
          <w:szCs w:val="28"/>
        </w:rPr>
        <w:t>предусмо</w:t>
      </w:r>
      <w:r w:rsidR="002D5EF6">
        <w:rPr>
          <w:rFonts w:ascii="Times New Roman" w:hAnsi="Times New Roman" w:cs="Times New Roman"/>
          <w:sz w:val="28"/>
          <w:szCs w:val="28"/>
        </w:rPr>
        <w:t>тренных статьями 15.1, 15.14-15.</w:t>
      </w:r>
      <w:r w:rsidRPr="00093FD8">
        <w:rPr>
          <w:rFonts w:ascii="Times New Roman" w:hAnsi="Times New Roman" w:cs="Times New Roman"/>
          <w:sz w:val="28"/>
          <w:szCs w:val="28"/>
        </w:rPr>
        <w:t xml:space="preserve">15.16 и частями 20 и 20.1 статьи 19.5 </w:t>
      </w:r>
      <w:r w:rsidR="002D5EF6">
        <w:rPr>
          <w:rFonts w:ascii="Times New Roman" w:hAnsi="Times New Roman" w:cs="Times New Roman"/>
          <w:sz w:val="28"/>
          <w:szCs w:val="28"/>
        </w:rPr>
        <w:t>КоАП РФ рассматриваются судьями;</w:t>
      </w: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6.2.2 </w:t>
      </w:r>
      <w:r w:rsidRPr="00093FD8">
        <w:rPr>
          <w:rFonts w:ascii="Times New Roman" w:hAnsi="Times New Roman" w:cs="Times New Roman"/>
          <w:sz w:val="28"/>
          <w:szCs w:val="28"/>
        </w:rPr>
        <w:t>Дела об административных правонарушениях, предусмотренных ст. 5.21, 15.11, ч. 1 ст. 19.4.1, ст. 19.6, ст. 19.7 КоАП РФ р</w:t>
      </w:r>
      <w:r w:rsidR="002D5EF6">
        <w:rPr>
          <w:rFonts w:ascii="Times New Roman" w:hAnsi="Times New Roman" w:cs="Times New Roman"/>
          <w:sz w:val="28"/>
          <w:szCs w:val="28"/>
        </w:rPr>
        <w:t>ассматриваются мировыми судьями;</w:t>
      </w: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6.2.3 </w:t>
      </w:r>
      <w:r w:rsidRPr="00093FD8">
        <w:rPr>
          <w:rFonts w:ascii="Times New Roman" w:hAnsi="Times New Roman" w:cs="Times New Roman"/>
          <w:sz w:val="28"/>
          <w:szCs w:val="28"/>
        </w:rPr>
        <w:t xml:space="preserve">Дела об административных правонарушениях, предусмотренных статьей 12.2 </w:t>
      </w:r>
      <w:r w:rsidR="002D5EF6">
        <w:rPr>
          <w:rFonts w:ascii="Times New Roman" w:hAnsi="Times New Roman" w:cs="Times New Roman"/>
          <w:sz w:val="28"/>
          <w:szCs w:val="28"/>
        </w:rPr>
        <w:t xml:space="preserve">Закона МО о административных нарушениях </w:t>
      </w:r>
      <w:r w:rsidRPr="00093FD8">
        <w:rPr>
          <w:rFonts w:ascii="Times New Roman" w:hAnsi="Times New Roman" w:cs="Times New Roman"/>
          <w:sz w:val="28"/>
          <w:szCs w:val="28"/>
        </w:rPr>
        <w:t xml:space="preserve">рассматриваются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w:t>
      </w:r>
      <w:r w:rsidR="002D5EF6">
        <w:rPr>
          <w:rFonts w:ascii="Times New Roman" w:hAnsi="Times New Roman" w:cs="Times New Roman"/>
          <w:sz w:val="28"/>
          <w:szCs w:val="28"/>
        </w:rPr>
        <w:t>в сфере имущественных отношений;</w:t>
      </w:r>
    </w:p>
    <w:p w:rsid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6.2.4 </w:t>
      </w:r>
      <w:r w:rsidRPr="00093FD8">
        <w:rPr>
          <w:rFonts w:ascii="Times New Roman" w:hAnsi="Times New Roman" w:cs="Times New Roman"/>
          <w:sz w:val="28"/>
          <w:szCs w:val="28"/>
        </w:rPr>
        <w:t>Дела об административных правонарушениях, которые указаны в частях 1 - 2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w:t>
      </w:r>
      <w:r w:rsidR="00DB4D93">
        <w:rPr>
          <w:rFonts w:ascii="Times New Roman" w:hAnsi="Times New Roman" w:cs="Times New Roman"/>
          <w:sz w:val="28"/>
          <w:szCs w:val="28"/>
        </w:rPr>
        <w:t>иваются судьями районных судов.</w:t>
      </w: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 Определение о возвращении П</w:t>
      </w:r>
      <w:r w:rsidRPr="00093FD8">
        <w:rPr>
          <w:rFonts w:ascii="Times New Roman" w:hAnsi="Times New Roman" w:cs="Times New Roman"/>
          <w:sz w:val="28"/>
          <w:szCs w:val="28"/>
        </w:rPr>
        <w:t>ротокола.</w:t>
      </w:r>
    </w:p>
    <w:p w:rsidR="00093FD8" w:rsidRPr="00093FD8" w:rsidRDefault="002D5EF6"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w:t>
      </w:r>
      <w:r w:rsidR="00093FD8">
        <w:rPr>
          <w:rFonts w:ascii="Times New Roman" w:hAnsi="Times New Roman" w:cs="Times New Roman"/>
          <w:sz w:val="28"/>
          <w:szCs w:val="28"/>
        </w:rPr>
        <w:t xml:space="preserve"> если П</w:t>
      </w:r>
      <w:r w:rsidR="00093FD8" w:rsidRPr="00093FD8">
        <w:rPr>
          <w:rFonts w:ascii="Times New Roman" w:hAnsi="Times New Roman" w:cs="Times New Roman"/>
          <w:sz w:val="28"/>
          <w:szCs w:val="28"/>
        </w:rPr>
        <w:t xml:space="preserve">ротокол составлен </w:t>
      </w:r>
      <w:r w:rsidR="00093FD8">
        <w:rPr>
          <w:rFonts w:ascii="Times New Roman" w:hAnsi="Times New Roman" w:cs="Times New Roman"/>
          <w:sz w:val="28"/>
          <w:szCs w:val="28"/>
        </w:rPr>
        <w:t>неправомочным лицом либо когда П</w:t>
      </w:r>
      <w:r w:rsidR="00093FD8" w:rsidRPr="00093FD8">
        <w:rPr>
          <w:rFonts w:ascii="Times New Roman" w:hAnsi="Times New Roman" w:cs="Times New Roman"/>
          <w:sz w:val="28"/>
          <w:szCs w:val="28"/>
        </w:rPr>
        <w:t>ротокол или другие материалы оформлены неправильно, материалы представлены неполно, судья на основании пункта 4 части 1 статьи 29.4 КоАП РФ вын</w:t>
      </w:r>
      <w:r w:rsidR="00DB4D93">
        <w:rPr>
          <w:rFonts w:ascii="Times New Roman" w:hAnsi="Times New Roman" w:cs="Times New Roman"/>
          <w:sz w:val="28"/>
          <w:szCs w:val="28"/>
        </w:rPr>
        <w:t>осит определение о возвращении П</w:t>
      </w:r>
      <w:r w:rsidR="00093FD8" w:rsidRPr="00093FD8">
        <w:rPr>
          <w:rFonts w:ascii="Times New Roman" w:hAnsi="Times New Roman" w:cs="Times New Roman"/>
          <w:sz w:val="28"/>
          <w:szCs w:val="28"/>
        </w:rPr>
        <w:t>ротокола и других материалов дела в контрольно-счетный орган или должностному лицу контрольно-счет</w:t>
      </w:r>
      <w:r w:rsidR="00093FD8">
        <w:rPr>
          <w:rFonts w:ascii="Times New Roman" w:hAnsi="Times New Roman" w:cs="Times New Roman"/>
          <w:sz w:val="28"/>
          <w:szCs w:val="28"/>
        </w:rPr>
        <w:t>ного органа, которым составлен П</w:t>
      </w:r>
      <w:r w:rsidR="00DB4D93">
        <w:rPr>
          <w:rFonts w:ascii="Times New Roman" w:hAnsi="Times New Roman" w:cs="Times New Roman"/>
          <w:sz w:val="28"/>
          <w:szCs w:val="28"/>
        </w:rPr>
        <w:t xml:space="preserve">ротокол. </w:t>
      </w:r>
      <w:r w:rsidR="00093FD8" w:rsidRPr="00093FD8">
        <w:rPr>
          <w:rFonts w:ascii="Times New Roman" w:hAnsi="Times New Roman" w:cs="Times New Roman"/>
          <w:sz w:val="28"/>
          <w:szCs w:val="28"/>
        </w:rPr>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6.4 </w:t>
      </w:r>
      <w:r w:rsidRPr="00093FD8">
        <w:rPr>
          <w:rFonts w:ascii="Times New Roman" w:hAnsi="Times New Roman" w:cs="Times New Roman"/>
          <w:sz w:val="28"/>
          <w:szCs w:val="28"/>
        </w:rPr>
        <w:t>О</w:t>
      </w:r>
      <w:r w:rsidR="00DB4D93">
        <w:rPr>
          <w:rFonts w:ascii="Times New Roman" w:hAnsi="Times New Roman" w:cs="Times New Roman"/>
          <w:sz w:val="28"/>
          <w:szCs w:val="28"/>
        </w:rPr>
        <w:t>бжалование Должностным лицом постановления судьи</w:t>
      </w:r>
      <w:r w:rsidRPr="00093FD8">
        <w:rPr>
          <w:rFonts w:ascii="Times New Roman" w:hAnsi="Times New Roman" w:cs="Times New Roman"/>
          <w:sz w:val="28"/>
          <w:szCs w:val="28"/>
        </w:rPr>
        <w:t>.</w:t>
      </w:r>
    </w:p>
    <w:p w:rsidR="00093FD8" w:rsidRPr="00093FD8" w:rsidRDefault="00DB4D93"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Частью 1.1 статьи 30.1 КоАП РФ Д</w:t>
      </w:r>
      <w:r w:rsidR="00093FD8">
        <w:rPr>
          <w:rFonts w:ascii="Times New Roman" w:hAnsi="Times New Roman" w:cs="Times New Roman"/>
          <w:sz w:val="28"/>
          <w:szCs w:val="28"/>
        </w:rPr>
        <w:t xml:space="preserve">олжностным лицам </w:t>
      </w:r>
      <w:r w:rsidR="00093FD8" w:rsidRPr="00093FD8">
        <w:rPr>
          <w:rFonts w:ascii="Times New Roman" w:hAnsi="Times New Roman" w:cs="Times New Roman"/>
          <w:sz w:val="28"/>
          <w:szCs w:val="28"/>
        </w:rPr>
        <w:t>предоставлено право обжаловать вынесенное судьей постановление по делу об административном пра</w:t>
      </w:r>
      <w:r>
        <w:rPr>
          <w:rFonts w:ascii="Times New Roman" w:hAnsi="Times New Roman" w:cs="Times New Roman"/>
          <w:sz w:val="28"/>
          <w:szCs w:val="28"/>
        </w:rPr>
        <w:t xml:space="preserve">вонарушении в вышестоящий суд. </w:t>
      </w:r>
      <w:r w:rsidR="00093FD8" w:rsidRPr="00093FD8">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w:t>
      </w:r>
      <w:r>
        <w:rPr>
          <w:rFonts w:ascii="Times New Roman" w:hAnsi="Times New Roman" w:cs="Times New Roman"/>
          <w:sz w:val="28"/>
          <w:szCs w:val="28"/>
        </w:rPr>
        <w:t xml:space="preserve"> получения копии постановления. </w:t>
      </w:r>
      <w:r w:rsidR="00093FD8" w:rsidRPr="00093FD8">
        <w:rPr>
          <w:rFonts w:ascii="Times New Roman" w:hAnsi="Times New Roman" w:cs="Times New Roman"/>
          <w:sz w:val="28"/>
          <w:szCs w:val="28"/>
        </w:rPr>
        <w:t>В случае пропуска срока, предусмотренного ч. 1 ст. 30.3. КоАП РФ, указанный срок по ходатайству лица, подающего жалобу, может быть восст</w:t>
      </w:r>
      <w:r>
        <w:rPr>
          <w:rFonts w:ascii="Times New Roman" w:hAnsi="Times New Roman" w:cs="Times New Roman"/>
          <w:sz w:val="28"/>
          <w:szCs w:val="28"/>
        </w:rPr>
        <w:t xml:space="preserve">ановлен судьей. </w:t>
      </w:r>
      <w:r w:rsidR="00093FD8" w:rsidRPr="00093FD8">
        <w:rPr>
          <w:rFonts w:ascii="Times New Roman" w:hAnsi="Times New Roman" w:cs="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w:t>
      </w:r>
      <w:r>
        <w:rPr>
          <w:rFonts w:ascii="Times New Roman" w:hAnsi="Times New Roman" w:cs="Times New Roman"/>
          <w:sz w:val="28"/>
          <w:szCs w:val="28"/>
        </w:rPr>
        <w:t xml:space="preserve">осредственно в вышестоящий суд. </w:t>
      </w:r>
      <w:r w:rsidR="00093FD8" w:rsidRPr="00093FD8">
        <w:rPr>
          <w:rFonts w:ascii="Times New Roman" w:hAnsi="Times New Roman" w:cs="Times New Roman"/>
          <w:sz w:val="28"/>
          <w:szCs w:val="28"/>
        </w:rPr>
        <w:t>По результатам рассмотр</w:t>
      </w:r>
      <w:r>
        <w:rPr>
          <w:rFonts w:ascii="Times New Roman" w:hAnsi="Times New Roman" w:cs="Times New Roman"/>
          <w:sz w:val="28"/>
          <w:szCs w:val="28"/>
        </w:rPr>
        <w:t xml:space="preserve">ения жалобы выносится решение. </w:t>
      </w:r>
      <w:r w:rsidR="00093FD8" w:rsidRPr="00093FD8">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093FD8" w:rsidRPr="00093FD8" w:rsidRDefault="00093FD8"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6.5  </w:t>
      </w:r>
      <w:r w:rsidRPr="00093FD8">
        <w:rPr>
          <w:rFonts w:ascii="Times New Roman" w:hAnsi="Times New Roman" w:cs="Times New Roman"/>
          <w:sz w:val="28"/>
          <w:szCs w:val="28"/>
        </w:rPr>
        <w:t>Право на обжалование, вступивших в законную силу решений по результатам рассмотрения жалоб.</w:t>
      </w:r>
    </w:p>
    <w:p w:rsidR="00887637" w:rsidRDefault="00DB4D93" w:rsidP="00093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3FD8" w:rsidRPr="00093FD8">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w:t>
      </w:r>
      <w:r>
        <w:rPr>
          <w:rFonts w:ascii="Times New Roman" w:hAnsi="Times New Roman" w:cs="Times New Roman"/>
          <w:sz w:val="28"/>
          <w:szCs w:val="28"/>
        </w:rPr>
        <w:t>арушении может быть обжаловано Д</w:t>
      </w:r>
      <w:r w:rsidR="00093FD8" w:rsidRPr="00093FD8">
        <w:rPr>
          <w:rFonts w:ascii="Times New Roman" w:hAnsi="Times New Roman" w:cs="Times New Roman"/>
          <w:sz w:val="28"/>
          <w:szCs w:val="28"/>
        </w:rPr>
        <w:t xml:space="preserve">олжностным лицом, направившим </w:t>
      </w:r>
      <w:r>
        <w:rPr>
          <w:rFonts w:ascii="Times New Roman" w:hAnsi="Times New Roman" w:cs="Times New Roman"/>
          <w:sz w:val="28"/>
          <w:szCs w:val="28"/>
        </w:rPr>
        <w:t xml:space="preserve">это дело на рассмотрение судье. </w:t>
      </w:r>
      <w:r w:rsidR="00093FD8" w:rsidRPr="00093FD8">
        <w:rPr>
          <w:rFonts w:ascii="Times New Roman" w:hAnsi="Times New Roman" w:cs="Times New Roman"/>
          <w:sz w:val="28"/>
          <w:szCs w:val="28"/>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w:t>
      </w:r>
      <w:r>
        <w:rPr>
          <w:rFonts w:ascii="Times New Roman" w:hAnsi="Times New Roman" w:cs="Times New Roman"/>
          <w:sz w:val="28"/>
          <w:szCs w:val="28"/>
        </w:rPr>
        <w:t xml:space="preserve">овный Суд Российской Федерации. </w:t>
      </w:r>
      <w:r w:rsidR="00093FD8" w:rsidRPr="00093FD8">
        <w:rPr>
          <w:rFonts w:ascii="Times New Roman" w:hAnsi="Times New Roman" w:cs="Times New Roman"/>
          <w:sz w:val="28"/>
          <w:szCs w:val="28"/>
        </w:rPr>
        <w:t>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r>
        <w:rPr>
          <w:rFonts w:ascii="Times New Roman" w:hAnsi="Times New Roman" w:cs="Times New Roman"/>
          <w:sz w:val="28"/>
          <w:szCs w:val="28"/>
        </w:rPr>
        <w:t xml:space="preserve"> </w:t>
      </w:r>
      <w:r w:rsidR="00093FD8" w:rsidRPr="00093FD8">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w:t>
      </w:r>
      <w:r>
        <w:rPr>
          <w:rFonts w:ascii="Times New Roman" w:hAnsi="Times New Roman" w:cs="Times New Roman"/>
          <w:sz w:val="28"/>
          <w:szCs w:val="28"/>
        </w:rPr>
        <w:t xml:space="preserve">х округов или их заместителями. </w:t>
      </w:r>
      <w:r w:rsidR="00093FD8" w:rsidRPr="00093FD8">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w:t>
      </w:r>
      <w:r>
        <w:rPr>
          <w:rFonts w:ascii="Times New Roman" w:hAnsi="Times New Roman" w:cs="Times New Roman"/>
          <w:sz w:val="28"/>
          <w:szCs w:val="28"/>
        </w:rPr>
        <w:t xml:space="preserve">нимается в форме постановления. </w:t>
      </w:r>
      <w:r w:rsidR="00093FD8" w:rsidRPr="00093FD8">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E0384" w:rsidRDefault="008E0384" w:rsidP="008E0384">
      <w:pPr>
        <w:autoSpaceDE w:val="0"/>
        <w:autoSpaceDN w:val="0"/>
        <w:adjustRightInd w:val="0"/>
        <w:spacing w:after="0" w:line="240" w:lineRule="auto"/>
        <w:rPr>
          <w:rFonts w:ascii="Times New Roman" w:hAnsi="Times New Roman" w:cs="Times New Roman"/>
          <w:b/>
          <w:sz w:val="28"/>
          <w:szCs w:val="28"/>
        </w:rPr>
      </w:pPr>
    </w:p>
    <w:p w:rsidR="00B85BA7" w:rsidRPr="008E0384" w:rsidRDefault="008E0384" w:rsidP="008E038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B85BA7" w:rsidRPr="008E0384">
        <w:rPr>
          <w:rFonts w:ascii="Times New Roman" w:hAnsi="Times New Roman" w:cs="Times New Roman"/>
          <w:b/>
          <w:sz w:val="28"/>
          <w:szCs w:val="28"/>
        </w:rPr>
        <w:t>Исполнение постановлений по делам об административных правонарушениях.</w:t>
      </w:r>
    </w:p>
    <w:p w:rsidR="00DB4D93" w:rsidRPr="00B85BA7" w:rsidRDefault="00DB4D93" w:rsidP="00DB4D93">
      <w:pPr>
        <w:pStyle w:val="a3"/>
        <w:autoSpaceDE w:val="0"/>
        <w:autoSpaceDN w:val="0"/>
        <w:adjustRightInd w:val="0"/>
        <w:spacing w:after="0" w:line="240" w:lineRule="auto"/>
        <w:jc w:val="center"/>
        <w:rPr>
          <w:rFonts w:ascii="Times New Roman" w:hAnsi="Times New Roman" w:cs="Times New Roman"/>
          <w:b/>
          <w:sz w:val="28"/>
          <w:szCs w:val="28"/>
        </w:rPr>
      </w:pP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DB4D93">
        <w:rPr>
          <w:rFonts w:ascii="Times New Roman" w:hAnsi="Times New Roman" w:cs="Times New Roman"/>
          <w:sz w:val="28"/>
          <w:szCs w:val="28"/>
        </w:rPr>
        <w:tab/>
        <w:t>7.1</w:t>
      </w:r>
      <w:r>
        <w:rPr>
          <w:rFonts w:ascii="Times New Roman" w:hAnsi="Times New Roman" w:cs="Times New Roman"/>
          <w:b/>
          <w:sz w:val="28"/>
          <w:szCs w:val="28"/>
        </w:rPr>
        <w:t xml:space="preserve"> </w:t>
      </w:r>
      <w:r w:rsidRPr="00B85BA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w:t>
      </w:r>
      <w:r w:rsidR="00DB4D93">
        <w:rPr>
          <w:rFonts w:ascii="Times New Roman" w:hAnsi="Times New Roman" w:cs="Times New Roman"/>
          <w:sz w:val="28"/>
          <w:szCs w:val="28"/>
        </w:rPr>
        <w:t xml:space="preserve">динениями, </w:t>
      </w:r>
      <w:r w:rsidR="00DB4D93">
        <w:rPr>
          <w:rFonts w:ascii="Times New Roman" w:hAnsi="Times New Roman" w:cs="Times New Roman"/>
          <w:sz w:val="28"/>
          <w:szCs w:val="28"/>
        </w:rPr>
        <w:lastRenderedPageBreak/>
        <w:t xml:space="preserve">юридическими лицами. </w:t>
      </w:r>
      <w:r w:rsidRPr="00B85BA7">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 В соответствии со статьей 31.1 КоАП РФ постановление по делу об административном правонарушении вступает в законную силу:</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1) после истечения </w:t>
      </w:r>
      <w:hyperlink r:id="rId7" w:history="1">
        <w:r w:rsidRPr="00B85BA7">
          <w:rPr>
            <w:rFonts w:ascii="Times New Roman" w:hAnsi="Times New Roman" w:cs="Times New Roman"/>
            <w:sz w:val="28"/>
            <w:szCs w:val="28"/>
          </w:rPr>
          <w:t>срока</w:t>
        </w:r>
      </w:hyperlink>
      <w:r w:rsidRPr="00B85BA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2) после истечения </w:t>
      </w:r>
      <w:hyperlink r:id="rId8" w:history="1">
        <w:r w:rsidRPr="00B85BA7">
          <w:rPr>
            <w:rFonts w:ascii="Times New Roman" w:hAnsi="Times New Roman" w:cs="Times New Roman"/>
            <w:sz w:val="28"/>
            <w:szCs w:val="28"/>
          </w:rPr>
          <w:t>срока</w:t>
        </w:r>
      </w:hyperlink>
      <w:r w:rsidRPr="00B85BA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№22-ФЗ «Об исполнительном производстве».</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85BA7">
        <w:rPr>
          <w:rFonts w:ascii="Times New Roman" w:hAnsi="Times New Roman" w:cs="Times New Roman"/>
          <w:sz w:val="28"/>
          <w:szCs w:val="28"/>
        </w:rPr>
        <w:t>.2. Исполнение постановления о наложении административного штрафа.</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9" w:history="1">
        <w:r w:rsidRPr="00B85BA7">
          <w:rPr>
            <w:rFonts w:ascii="Times New Roman" w:hAnsi="Times New Roman" w:cs="Times New Roman"/>
            <w:sz w:val="28"/>
            <w:szCs w:val="28"/>
          </w:rPr>
          <w:t>частью 1.1</w:t>
        </w:r>
      </w:hyperlink>
      <w:r w:rsidRPr="00B85BA7">
        <w:rPr>
          <w:rFonts w:ascii="Times New Roman" w:hAnsi="Times New Roman" w:cs="Times New Roman"/>
          <w:sz w:val="28"/>
          <w:szCs w:val="28"/>
        </w:rPr>
        <w:t xml:space="preserve"> статьи 32.2 КоАП РФ, либо со дня истечения срока отсрочки или срока рассрочки, предусмотренных </w:t>
      </w:r>
      <w:hyperlink r:id="rId10" w:history="1">
        <w:r w:rsidRPr="00B85BA7">
          <w:rPr>
            <w:rFonts w:ascii="Times New Roman" w:hAnsi="Times New Roman" w:cs="Times New Roman"/>
            <w:sz w:val="28"/>
            <w:szCs w:val="28"/>
          </w:rPr>
          <w:t>статьей 31.5</w:t>
        </w:r>
      </w:hyperlink>
      <w:r w:rsidRPr="00B85BA7">
        <w:rPr>
          <w:rFonts w:ascii="Times New Roman" w:hAnsi="Times New Roman" w:cs="Times New Roman"/>
          <w:sz w:val="28"/>
          <w:szCs w:val="28"/>
        </w:rPr>
        <w:t xml:space="preserve"> КоАП РФ.</w:t>
      </w:r>
    </w:p>
    <w:p w:rsidR="00B85BA7" w:rsidRPr="00B85BA7" w:rsidRDefault="00B85BA7" w:rsidP="00B85BA7">
      <w:pPr>
        <w:autoSpaceDE w:val="0"/>
        <w:autoSpaceDN w:val="0"/>
        <w:adjustRightInd w:val="0"/>
        <w:spacing w:after="0" w:line="240" w:lineRule="auto"/>
        <w:ind w:firstLine="708"/>
        <w:jc w:val="both"/>
        <w:rPr>
          <w:rFonts w:ascii="Times New Roman" w:hAnsi="Times New Roman" w:cs="Times New Roman"/>
          <w:sz w:val="28"/>
          <w:szCs w:val="28"/>
        </w:rPr>
      </w:pPr>
      <w:r w:rsidRPr="00B85BA7">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1" w:history="1">
        <w:r w:rsidRPr="00B85BA7">
          <w:rPr>
            <w:rFonts w:ascii="Times New Roman" w:hAnsi="Times New Roman" w:cs="Times New Roman"/>
            <w:sz w:val="28"/>
            <w:szCs w:val="28"/>
          </w:rPr>
          <w:t>части 1</w:t>
        </w:r>
      </w:hyperlink>
      <w:r w:rsidRPr="00B85BA7">
        <w:rPr>
          <w:rFonts w:ascii="Times New Roman" w:hAnsi="Times New Roman" w:cs="Times New Roman"/>
          <w:sz w:val="28"/>
          <w:szCs w:val="28"/>
        </w:rPr>
        <w:t xml:space="preserve"> или </w:t>
      </w:r>
      <w:hyperlink r:id="rId12" w:history="1">
        <w:r w:rsidRPr="00B85BA7">
          <w:rPr>
            <w:rFonts w:ascii="Times New Roman" w:hAnsi="Times New Roman" w:cs="Times New Roman"/>
            <w:sz w:val="28"/>
            <w:szCs w:val="28"/>
          </w:rPr>
          <w:t>1.1</w:t>
        </w:r>
      </w:hyperlink>
      <w:r w:rsidRPr="00B85BA7">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13" w:history="1">
        <w:r w:rsidRPr="00B85BA7">
          <w:rPr>
            <w:rFonts w:ascii="Times New Roman" w:hAnsi="Times New Roman" w:cs="Times New Roman"/>
            <w:sz w:val="28"/>
            <w:szCs w:val="28"/>
          </w:rPr>
          <w:t>частью 1.1</w:t>
        </w:r>
      </w:hyperlink>
      <w:r w:rsidRPr="00B85BA7">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w:t>
      </w:r>
      <w:r w:rsidR="00DB4D93">
        <w:rPr>
          <w:rFonts w:ascii="Times New Roman" w:hAnsi="Times New Roman" w:cs="Times New Roman"/>
          <w:sz w:val="28"/>
          <w:szCs w:val="28"/>
        </w:rPr>
        <w:t xml:space="preserve">федеральным законодательством. </w:t>
      </w:r>
      <w:r w:rsidRPr="00B85BA7">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w:t>
      </w:r>
      <w:r w:rsidRPr="00B85BA7">
        <w:rPr>
          <w:rFonts w:ascii="Times New Roman" w:hAnsi="Times New Roman" w:cs="Times New Roman"/>
          <w:sz w:val="28"/>
          <w:szCs w:val="28"/>
        </w:rPr>
        <w:lastRenderedPageBreak/>
        <w:t>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w:t>
      </w:r>
      <w:r w:rsidR="00DB4D93">
        <w:rPr>
          <w:rFonts w:ascii="Times New Roman" w:hAnsi="Times New Roman" w:cs="Times New Roman"/>
          <w:sz w:val="28"/>
          <w:szCs w:val="28"/>
        </w:rPr>
        <w:t xml:space="preserve">но-телекоммуникационным сетям. </w:t>
      </w:r>
      <w:r w:rsidRPr="00B85BA7">
        <w:rPr>
          <w:rFonts w:ascii="Times New Roman" w:hAnsi="Times New Roman" w:cs="Times New Roman"/>
          <w:sz w:val="28"/>
          <w:szCs w:val="28"/>
        </w:rPr>
        <w:t xml:space="preserve">Протокол об административном правонарушении, предусмотренном </w:t>
      </w:r>
      <w:hyperlink r:id="rId14" w:history="1">
        <w:r w:rsidRPr="00B85BA7">
          <w:rPr>
            <w:rFonts w:ascii="Times New Roman" w:hAnsi="Times New Roman" w:cs="Times New Roman"/>
            <w:sz w:val="28"/>
            <w:szCs w:val="28"/>
          </w:rPr>
          <w:t>частью 1 статьи 20.25</w:t>
        </w:r>
      </w:hyperlink>
      <w:r w:rsidRPr="00B85BA7">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85BA7">
        <w:rPr>
          <w:rFonts w:ascii="Times New Roman" w:hAnsi="Times New Roman" w:cs="Times New Roman"/>
          <w:sz w:val="28"/>
          <w:szCs w:val="28"/>
        </w:rPr>
        <w:t>.3. В соответствии со ст. 3.5 КоАП РФ сумма административного штрафа подлежит зачислению в бюджет в полном объеме в соответствии с законодательством Российской Федерации.</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w:t>
      </w:r>
      <w:r>
        <w:rPr>
          <w:rFonts w:ascii="Times New Roman" w:hAnsi="Times New Roman" w:cs="Times New Roman"/>
          <w:sz w:val="28"/>
          <w:szCs w:val="28"/>
        </w:rPr>
        <w:t>)</w:t>
      </w:r>
      <w:r w:rsidRPr="00B85BA7">
        <w:rPr>
          <w:rFonts w:ascii="Times New Roman" w:hAnsi="Times New Roman" w:cs="Times New Roman"/>
          <w:sz w:val="28"/>
          <w:szCs w:val="28"/>
        </w:rPr>
        <w:t>,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по нормативу 100 процентов.</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За нарушение законодательства Российской Федерации, не предусмотренного пунктом 1 и </w:t>
      </w:r>
      <w:hyperlink r:id="rId15" w:history="1">
        <w:r w:rsidRPr="00B85BA7">
          <w:rPr>
            <w:rFonts w:ascii="Times New Roman" w:hAnsi="Times New Roman" w:cs="Times New Roman"/>
            <w:sz w:val="28"/>
            <w:szCs w:val="28"/>
          </w:rPr>
          <w:t>пунктами 2</w:t>
        </w:r>
      </w:hyperlink>
      <w:r w:rsidRPr="00B85BA7">
        <w:rPr>
          <w:rFonts w:ascii="Times New Roman" w:hAnsi="Times New Roman" w:cs="Times New Roman"/>
          <w:sz w:val="28"/>
          <w:szCs w:val="28"/>
        </w:rPr>
        <w:t xml:space="preserve"> и </w:t>
      </w:r>
      <w:hyperlink r:id="rId16" w:history="1">
        <w:r w:rsidRPr="00B85BA7">
          <w:rPr>
            <w:rFonts w:ascii="Times New Roman" w:hAnsi="Times New Roman" w:cs="Times New Roman"/>
            <w:sz w:val="28"/>
            <w:szCs w:val="28"/>
          </w:rPr>
          <w:t>3</w:t>
        </w:r>
      </w:hyperlink>
      <w:r w:rsidRPr="00B85BA7">
        <w:rPr>
          <w:rFonts w:ascii="Times New Roman" w:hAnsi="Times New Roman" w:cs="Times New Roman"/>
          <w:sz w:val="28"/>
          <w:szCs w:val="28"/>
        </w:rPr>
        <w:t xml:space="preserve"> статьи 46 Бюджетного кодекса Российской Федерации,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(штрафа) по нормативу 100 процентов (п.п. 7 п. 1 ст. 46 Бюджетного кодекса Российской Федерации).</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5.4. 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lastRenderedPageBreak/>
        <w:t>В соответствии с письмом Министерства финансов Российской Федерации от 21.03.2014 № 02-08-11/12302 администраторами доходов по а</w:t>
      </w:r>
      <w:r>
        <w:rPr>
          <w:rFonts w:ascii="Times New Roman" w:hAnsi="Times New Roman" w:cs="Times New Roman"/>
          <w:sz w:val="28"/>
          <w:szCs w:val="28"/>
        </w:rPr>
        <w:t>дминистративным штрафам является</w:t>
      </w:r>
      <w:r w:rsidRPr="00B85BA7">
        <w:rPr>
          <w:rFonts w:ascii="Times New Roman" w:hAnsi="Times New Roman" w:cs="Times New Roman"/>
          <w:sz w:val="28"/>
          <w:szCs w:val="28"/>
        </w:rPr>
        <w:t xml:space="preserve"> </w:t>
      </w:r>
      <w:r w:rsidR="00DB4D93">
        <w:rPr>
          <w:rFonts w:ascii="Times New Roman" w:hAnsi="Times New Roman" w:cs="Times New Roman"/>
          <w:sz w:val="28"/>
          <w:szCs w:val="28"/>
        </w:rPr>
        <w:t>контрольно-счетный орган муниципального района, направивший</w:t>
      </w:r>
      <w:r w:rsidRPr="00B85BA7">
        <w:rPr>
          <w:rFonts w:ascii="Times New Roman" w:hAnsi="Times New Roman" w:cs="Times New Roman"/>
          <w:sz w:val="28"/>
          <w:szCs w:val="28"/>
        </w:rPr>
        <w:t xml:space="preserve"> дело в суд (мировому судье).</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В соответствии с п. 2 ст. 160.1 Бюджетного кодекса Российской Федерации администратор доходов бюджета обладает следующими бюджетными полномочиями:</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осуществляет взыскание задолженности по платежам в бюджет, пеней и штрафов;</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 w:history="1">
        <w:r w:rsidRPr="00B85BA7">
          <w:rPr>
            <w:rFonts w:ascii="Times New Roman" w:hAnsi="Times New Roman" w:cs="Times New Roman"/>
            <w:sz w:val="28"/>
            <w:szCs w:val="28"/>
          </w:rPr>
          <w:t>законом</w:t>
        </w:r>
      </w:hyperlink>
      <w:r w:rsidRPr="00B85BA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E52D0"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r w:rsidRPr="00B85BA7">
        <w:rPr>
          <w:rFonts w:ascii="Times New Roman" w:hAnsi="Times New Roman" w:cs="Times New Roman"/>
          <w:sz w:val="28"/>
          <w:szCs w:val="28"/>
        </w:rPr>
        <w:lastRenderedPageBreak/>
        <w:t xml:space="preserve">В </w:t>
      </w:r>
      <w:hyperlink r:id="rId18" w:history="1">
        <w:r w:rsidRPr="00B85BA7">
          <w:rPr>
            <w:rFonts w:ascii="Times New Roman" w:hAnsi="Times New Roman" w:cs="Times New Roman"/>
            <w:sz w:val="28"/>
            <w:szCs w:val="28"/>
          </w:rPr>
          <w:t>приложении 1</w:t>
        </w:r>
      </w:hyperlink>
      <w:r w:rsidRPr="00B85BA7">
        <w:rPr>
          <w:rFonts w:ascii="Times New Roman" w:hAnsi="Times New Roman" w:cs="Times New Roman"/>
          <w:sz w:val="28"/>
          <w:szCs w:val="28"/>
        </w:rPr>
        <w:t xml:space="preserve"> «Перечень кодов видов доходов бюджетов» к Приказу Министерства финансов Российской Федерации от 01.07.2013 № 65н «Об утверждении Указаний о порядке применения бюджетной классификации Российской Федерации» для учета денежных взысканий (штрафов) за нарушение бюджетного законодательства предусмотрены следующие коды бюджетной классификации</w:t>
      </w:r>
      <w:r w:rsidR="005E52D0">
        <w:rPr>
          <w:rFonts w:ascii="Times New Roman" w:hAnsi="Times New Roman" w:cs="Times New Roman"/>
          <w:sz w:val="28"/>
          <w:szCs w:val="28"/>
        </w:rPr>
        <w:t>:</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1 16 18040 04 0000 140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округов)</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1 16 18040 11 0000 140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округов с внутригородским делением)</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1 16 18040 12 0000 140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внутригородских районов)</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1 16 18050 05 0000 140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муниципальных районов)</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1 16 18050 10 0000 140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w:t>
      </w:r>
      <w:r w:rsidR="008B3A2F">
        <w:rPr>
          <w:rFonts w:ascii="Times New Roman" w:hAnsi="Times New Roman" w:cs="Times New Roman"/>
          <w:sz w:val="28"/>
          <w:szCs w:val="28"/>
        </w:rPr>
        <w:t>ти бюджетов сельских поселений)</w:t>
      </w:r>
    </w:p>
    <w:p w:rsidR="005E52D0" w:rsidRPr="005E52D0" w:rsidRDefault="005E52D0" w:rsidP="005E52D0">
      <w:pPr>
        <w:autoSpaceDE w:val="0"/>
        <w:autoSpaceDN w:val="0"/>
        <w:adjustRightInd w:val="0"/>
        <w:spacing w:after="0" w:line="240" w:lineRule="auto"/>
        <w:ind w:firstLine="540"/>
        <w:jc w:val="both"/>
        <w:rPr>
          <w:rFonts w:ascii="Times New Roman" w:hAnsi="Times New Roman" w:cs="Times New Roman"/>
          <w:sz w:val="28"/>
          <w:szCs w:val="28"/>
        </w:rPr>
      </w:pPr>
      <w:r w:rsidRPr="005E52D0">
        <w:rPr>
          <w:rFonts w:ascii="Times New Roman" w:hAnsi="Times New Roman" w:cs="Times New Roman"/>
          <w:sz w:val="28"/>
          <w:szCs w:val="28"/>
        </w:rPr>
        <w:t>000</w:t>
      </w:r>
      <w:r w:rsidRPr="005E52D0">
        <w:rPr>
          <w:rFonts w:ascii="Times New Roman" w:hAnsi="Times New Roman" w:cs="Times New Roman"/>
          <w:sz w:val="28"/>
          <w:szCs w:val="28"/>
        </w:rPr>
        <w:tab/>
        <w:t>1 16 18050 13 0000 140</w:t>
      </w:r>
      <w:r w:rsidRPr="005E52D0">
        <w:rPr>
          <w:rFonts w:ascii="Times New Roman" w:hAnsi="Times New Roman" w:cs="Times New Roman"/>
          <w:sz w:val="28"/>
          <w:szCs w:val="28"/>
        </w:rPr>
        <w:tab/>
        <w:t>Денежные взыскания (штрафы) за нарушение бюджетного законодательства (в части бюджетов городских поселений)</w:t>
      </w:r>
    </w:p>
    <w:p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rsidR="00DB4D93" w:rsidRDefault="00DB4D93" w:rsidP="00B85BA7">
      <w:pPr>
        <w:autoSpaceDE w:val="0"/>
        <w:autoSpaceDN w:val="0"/>
        <w:adjustRightInd w:val="0"/>
        <w:spacing w:after="0" w:line="240" w:lineRule="auto"/>
        <w:ind w:firstLine="540"/>
        <w:jc w:val="both"/>
        <w:rPr>
          <w:rFonts w:ascii="Times New Roman" w:hAnsi="Times New Roman" w:cs="Times New Roman"/>
          <w:sz w:val="28"/>
          <w:szCs w:val="28"/>
        </w:rPr>
      </w:pPr>
    </w:p>
    <w:p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rsidR="008B3A2F" w:rsidRDefault="008B3A2F" w:rsidP="0013153E">
      <w:pPr>
        <w:autoSpaceDE w:val="0"/>
        <w:autoSpaceDN w:val="0"/>
        <w:adjustRightInd w:val="0"/>
        <w:spacing w:after="0" w:line="240" w:lineRule="auto"/>
        <w:jc w:val="both"/>
        <w:rPr>
          <w:rFonts w:ascii="Times New Roman" w:hAnsi="Times New Roman" w:cs="Times New Roman"/>
          <w:sz w:val="28"/>
          <w:szCs w:val="28"/>
        </w:rPr>
      </w:pPr>
    </w:p>
    <w:p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rsidR="008B3A2F" w:rsidRDefault="008B3A2F" w:rsidP="00B85BA7">
      <w:pPr>
        <w:autoSpaceDE w:val="0"/>
        <w:autoSpaceDN w:val="0"/>
        <w:adjustRightInd w:val="0"/>
        <w:spacing w:after="0" w:line="240" w:lineRule="auto"/>
        <w:ind w:firstLine="540"/>
        <w:jc w:val="both"/>
        <w:rPr>
          <w:rFonts w:ascii="Times New Roman" w:hAnsi="Times New Roman" w:cs="Times New Roman"/>
          <w:sz w:val="28"/>
          <w:szCs w:val="28"/>
        </w:rPr>
      </w:pPr>
    </w:p>
    <w:p w:rsidR="005E52D0" w:rsidRPr="00AE5317" w:rsidRDefault="005E52D0" w:rsidP="005E52D0">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5E52D0" w:rsidRDefault="005E52D0" w:rsidP="005E52D0">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r w:rsidRPr="00AE5317">
        <w:rPr>
          <w:rFonts w:ascii="Times New Roman" w:hAnsi="Times New Roman" w:cs="Times New Roman"/>
          <w:sz w:val="28"/>
          <w:szCs w:val="28"/>
        </w:rPr>
        <w:t xml:space="preserve">к </w:t>
      </w:r>
      <w:r w:rsidR="0013153E">
        <w:rPr>
          <w:rFonts w:ascii="Times New Roman" w:hAnsi="Times New Roman" w:cs="Times New Roman"/>
          <w:sz w:val="28"/>
          <w:szCs w:val="28"/>
        </w:rPr>
        <w:t>Методическим рекомендациям</w:t>
      </w:r>
    </w:p>
    <w:p w:rsidR="005E52D0" w:rsidRPr="005830EF" w:rsidRDefault="005E52D0" w:rsidP="005E52D0">
      <w:pPr>
        <w:spacing w:after="0" w:line="240" w:lineRule="auto"/>
        <w:ind w:left="-567"/>
        <w:jc w:val="right"/>
        <w:rPr>
          <w:rFonts w:ascii="Times New Roman" w:hAnsi="Times New Roman" w:cs="Times New Roman"/>
          <w:sz w:val="28"/>
          <w:szCs w:val="28"/>
        </w:rPr>
      </w:pPr>
    </w:p>
    <w:p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 xml:space="preserve">Применение </w:t>
      </w:r>
      <w:r>
        <w:rPr>
          <w:rFonts w:ascii="Times New Roman" w:hAnsi="Times New Roman" w:cs="Times New Roman"/>
          <w:b/>
          <w:sz w:val="28"/>
          <w:szCs w:val="28"/>
        </w:rPr>
        <w:t xml:space="preserve">КСП </w:t>
      </w:r>
      <w:r w:rsidR="00930E3D">
        <w:rPr>
          <w:rFonts w:ascii="Times New Roman" w:hAnsi="Times New Roman" w:cs="Times New Roman"/>
          <w:b/>
          <w:sz w:val="28"/>
          <w:szCs w:val="28"/>
        </w:rPr>
        <w:t>Раменского муниципального района</w:t>
      </w:r>
    </w:p>
    <w:p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норм Кодекса Российской Федерации об административных правонарушениях</w:t>
      </w:r>
    </w:p>
    <w:p w:rsidR="005E52D0" w:rsidRPr="005830EF" w:rsidRDefault="005E52D0" w:rsidP="005E52D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(часть 7 статьи 28.3 КоАП РФ)</w:t>
      </w:r>
    </w:p>
    <w:p w:rsidR="005E52D0" w:rsidRPr="005830EF" w:rsidRDefault="005E52D0" w:rsidP="005E52D0">
      <w:pPr>
        <w:spacing w:after="0" w:line="240" w:lineRule="auto"/>
        <w:ind w:left="-567"/>
        <w:jc w:val="center"/>
        <w:rPr>
          <w:rFonts w:ascii="Times New Roman" w:hAnsi="Times New Roman" w:cs="Times New Roman"/>
          <w:b/>
          <w:sz w:val="28"/>
          <w:szCs w:val="28"/>
        </w:rPr>
      </w:pPr>
    </w:p>
    <w:tbl>
      <w:tblPr>
        <w:tblStyle w:val="a4"/>
        <w:tblW w:w="14992" w:type="dxa"/>
        <w:tblLook w:val="04A0" w:firstRow="1" w:lastRow="0" w:firstColumn="1" w:lastColumn="0" w:noHBand="0" w:noVBand="1"/>
      </w:tblPr>
      <w:tblGrid>
        <w:gridCol w:w="3069"/>
        <w:gridCol w:w="4357"/>
        <w:gridCol w:w="2416"/>
        <w:gridCol w:w="2183"/>
        <w:gridCol w:w="2967"/>
      </w:tblGrid>
      <w:tr w:rsidR="005E52D0" w:rsidRPr="00A87362" w:rsidTr="00026A68">
        <w:trPr>
          <w:tblHeader/>
        </w:trPr>
        <w:tc>
          <w:tcPr>
            <w:tcW w:w="3069" w:type="dxa"/>
            <w:tcBorders>
              <w:top w:val="single" w:sz="4" w:space="0" w:color="auto"/>
              <w:bottom w:val="nil"/>
            </w:tcBorders>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 и наименование</w:t>
            </w:r>
          </w:p>
        </w:tc>
        <w:tc>
          <w:tcPr>
            <w:tcW w:w="4357" w:type="dxa"/>
            <w:tcBorders>
              <w:bottom w:val="nil"/>
            </w:tcBorders>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Содержание</w:t>
            </w:r>
          </w:p>
        </w:tc>
        <w:tc>
          <w:tcPr>
            <w:tcW w:w="4599" w:type="dxa"/>
            <w:gridSpan w:val="2"/>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Административное наказание</w:t>
            </w:r>
          </w:p>
        </w:tc>
        <w:tc>
          <w:tcPr>
            <w:tcW w:w="2967" w:type="dxa"/>
            <w:tcBorders>
              <w:bottom w:val="nil"/>
            </w:tcBorders>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Производство</w:t>
            </w:r>
          </w:p>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 xml:space="preserve"> по делу</w:t>
            </w:r>
          </w:p>
        </w:tc>
      </w:tr>
      <w:tr w:rsidR="005E52D0" w:rsidRPr="00A87362" w:rsidTr="00026A68">
        <w:trPr>
          <w:tblHeader/>
        </w:trPr>
        <w:tc>
          <w:tcPr>
            <w:tcW w:w="3069" w:type="dxa"/>
            <w:tcBorders>
              <w:top w:val="nil"/>
            </w:tcBorders>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статьи КоАП РФ</w:t>
            </w:r>
          </w:p>
        </w:tc>
        <w:tc>
          <w:tcPr>
            <w:tcW w:w="4357" w:type="dxa"/>
            <w:tcBorders>
              <w:top w:val="nil"/>
            </w:tcBorders>
          </w:tcPr>
          <w:p w:rsidR="005E52D0" w:rsidRPr="00A87362" w:rsidRDefault="005E52D0" w:rsidP="00026A68">
            <w:pPr>
              <w:jc w:val="center"/>
              <w:rPr>
                <w:rFonts w:ascii="Times New Roman" w:hAnsi="Times New Roman" w:cs="Times New Roman"/>
                <w:b/>
                <w:sz w:val="24"/>
                <w:szCs w:val="24"/>
              </w:rPr>
            </w:pPr>
          </w:p>
        </w:tc>
        <w:tc>
          <w:tcPr>
            <w:tcW w:w="2416" w:type="dxa"/>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для ДЛ</w:t>
            </w:r>
            <w:r w:rsidRPr="00A87362">
              <w:rPr>
                <w:rStyle w:val="a7"/>
                <w:rFonts w:ascii="Times New Roman" w:hAnsi="Times New Roman" w:cs="Times New Roman"/>
                <w:b/>
                <w:sz w:val="24"/>
                <w:szCs w:val="24"/>
              </w:rPr>
              <w:footnoteReference w:id="1"/>
            </w:r>
          </w:p>
        </w:tc>
        <w:tc>
          <w:tcPr>
            <w:tcW w:w="2183" w:type="dxa"/>
          </w:tcPr>
          <w:p w:rsidR="005E52D0" w:rsidRPr="00A87362" w:rsidRDefault="005E52D0" w:rsidP="00026A68">
            <w:pPr>
              <w:jc w:val="center"/>
              <w:rPr>
                <w:rFonts w:ascii="Times New Roman" w:hAnsi="Times New Roman" w:cs="Times New Roman"/>
                <w:b/>
                <w:sz w:val="24"/>
                <w:szCs w:val="24"/>
              </w:rPr>
            </w:pPr>
            <w:r w:rsidRPr="00A87362">
              <w:rPr>
                <w:rFonts w:ascii="Times New Roman" w:hAnsi="Times New Roman" w:cs="Times New Roman"/>
                <w:b/>
                <w:sz w:val="24"/>
                <w:szCs w:val="24"/>
              </w:rPr>
              <w:t>для ЮЛ</w:t>
            </w:r>
            <w:r w:rsidRPr="00A87362">
              <w:rPr>
                <w:rStyle w:val="a7"/>
                <w:rFonts w:ascii="Times New Roman" w:hAnsi="Times New Roman" w:cs="Times New Roman"/>
                <w:b/>
                <w:sz w:val="24"/>
                <w:szCs w:val="24"/>
              </w:rPr>
              <w:footnoteReference w:id="2"/>
            </w:r>
          </w:p>
        </w:tc>
        <w:tc>
          <w:tcPr>
            <w:tcW w:w="2967" w:type="dxa"/>
            <w:tcBorders>
              <w:top w:val="nil"/>
            </w:tcBorders>
          </w:tcPr>
          <w:p w:rsidR="005E52D0" w:rsidRPr="00A87362" w:rsidRDefault="005E52D0" w:rsidP="00026A68">
            <w:pPr>
              <w:jc w:val="center"/>
              <w:rPr>
                <w:rFonts w:ascii="Times New Roman" w:hAnsi="Times New Roman" w:cs="Times New Roman"/>
                <w:b/>
                <w:sz w:val="24"/>
                <w:szCs w:val="24"/>
              </w:rPr>
            </w:pPr>
          </w:p>
        </w:tc>
      </w:tr>
      <w:tr w:rsidR="005E52D0" w:rsidRPr="00A87362" w:rsidTr="00026A68">
        <w:tc>
          <w:tcPr>
            <w:tcW w:w="3069" w:type="dxa"/>
          </w:tcPr>
          <w:p w:rsidR="005E52D0" w:rsidRPr="00A87362" w:rsidRDefault="005E52D0" w:rsidP="00026A68">
            <w:pPr>
              <w:pStyle w:val="ConsPlusNormal"/>
              <w:outlineLvl w:val="0"/>
            </w:pPr>
            <w:r w:rsidRPr="00A87362">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357" w:type="dxa"/>
          </w:tcPr>
          <w:p w:rsidR="005E52D0" w:rsidRPr="00A87362" w:rsidRDefault="005E52D0" w:rsidP="00026A68">
            <w:pPr>
              <w:pStyle w:val="ConsPlusNormal"/>
            </w:pPr>
            <w:r w:rsidRPr="00A87362">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tc>
        <w:tc>
          <w:tcPr>
            <w:tcW w:w="2416" w:type="dxa"/>
          </w:tcPr>
          <w:p w:rsidR="005E52D0" w:rsidRPr="00A87362" w:rsidRDefault="005E52D0" w:rsidP="00026A68">
            <w:pPr>
              <w:autoSpaceDE w:val="0"/>
              <w:autoSpaceDN w:val="0"/>
              <w:adjustRightInd w:val="0"/>
              <w:ind w:firstLine="540"/>
              <w:rPr>
                <w:rFonts w:ascii="Times New Roman" w:hAnsi="Times New Roman" w:cs="Times New Roman"/>
                <w:sz w:val="24"/>
                <w:szCs w:val="24"/>
              </w:rPr>
            </w:pPr>
          </w:p>
          <w:p w:rsidR="005E52D0" w:rsidRPr="00A87362" w:rsidRDefault="005E52D0" w:rsidP="00026A68">
            <w:pPr>
              <w:autoSpaceDE w:val="0"/>
              <w:autoSpaceDN w:val="0"/>
              <w:adjustRightInd w:val="0"/>
              <w:ind w:firstLine="540"/>
              <w:rPr>
                <w:rFonts w:ascii="Times New Roman" w:hAnsi="Times New Roman" w:cs="Times New Roman"/>
                <w:sz w:val="24"/>
                <w:szCs w:val="24"/>
              </w:rPr>
            </w:pPr>
          </w:p>
          <w:p w:rsidR="005E52D0" w:rsidRPr="00A87362" w:rsidRDefault="005E52D0" w:rsidP="00026A68">
            <w:pPr>
              <w:autoSpaceDE w:val="0"/>
              <w:autoSpaceDN w:val="0"/>
              <w:adjustRightInd w:val="0"/>
              <w:ind w:firstLine="540"/>
              <w:rPr>
                <w:rFonts w:ascii="Times New Roman" w:hAnsi="Times New Roman" w:cs="Times New Roman"/>
                <w:sz w:val="24"/>
                <w:szCs w:val="24"/>
              </w:rPr>
            </w:pPr>
          </w:p>
          <w:p w:rsidR="005E52D0" w:rsidRPr="00A87362" w:rsidRDefault="005E52D0" w:rsidP="00026A68">
            <w:pPr>
              <w:autoSpaceDE w:val="0"/>
              <w:autoSpaceDN w:val="0"/>
              <w:adjustRightInd w:val="0"/>
              <w:ind w:firstLine="540"/>
              <w:rPr>
                <w:rFonts w:ascii="Times New Roman" w:hAnsi="Times New Roman" w:cs="Times New Roman"/>
                <w:sz w:val="24"/>
                <w:szCs w:val="24"/>
              </w:rPr>
            </w:pPr>
          </w:p>
          <w:p w:rsidR="005E52D0" w:rsidRPr="00A87362" w:rsidRDefault="005E52D0" w:rsidP="00026A68">
            <w:pPr>
              <w:autoSpaceDE w:val="0"/>
              <w:autoSpaceDN w:val="0"/>
              <w:adjustRightInd w:val="0"/>
              <w:ind w:firstLine="540"/>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30-50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Мировыми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rPr>
          <w:trHeight w:val="5152"/>
        </w:trPr>
        <w:tc>
          <w:tcPr>
            <w:tcW w:w="3069" w:type="dxa"/>
            <w:vMerge w:val="restart"/>
            <w:tcBorders>
              <w:bottom w:val="single" w:sz="4" w:space="0" w:color="auto"/>
            </w:tcBorders>
          </w:tcPr>
          <w:p w:rsidR="005E52D0" w:rsidRPr="00A87362" w:rsidRDefault="005E52D0" w:rsidP="00026A68">
            <w:pPr>
              <w:pStyle w:val="ConsPlusNormal"/>
              <w:outlineLvl w:val="0"/>
            </w:pPr>
            <w:r w:rsidRPr="00A87362">
              <w:lastRenderedPageBreak/>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E52D0" w:rsidRPr="00A87362" w:rsidRDefault="005E52D0" w:rsidP="00026A68">
            <w:pPr>
              <w:rPr>
                <w:rFonts w:ascii="Times New Roman" w:hAnsi="Times New Roman" w:cs="Times New Roman"/>
                <w:sz w:val="24"/>
                <w:szCs w:val="24"/>
              </w:rPr>
            </w:pPr>
          </w:p>
        </w:tc>
        <w:tc>
          <w:tcPr>
            <w:tcW w:w="4357" w:type="dxa"/>
            <w:tcBorders>
              <w:bottom w:val="single" w:sz="4" w:space="0" w:color="auto"/>
            </w:tcBorders>
          </w:tcPr>
          <w:p w:rsidR="005E52D0" w:rsidRPr="00A87362" w:rsidRDefault="007547B1" w:rsidP="00026A68">
            <w:pPr>
              <w:autoSpaceDE w:val="0"/>
              <w:autoSpaceDN w:val="0"/>
              <w:adjustRightInd w:val="0"/>
              <w:rPr>
                <w:rFonts w:ascii="Times New Roman" w:hAnsi="Times New Roman" w:cs="Times New Roman"/>
                <w:sz w:val="24"/>
                <w:szCs w:val="24"/>
              </w:rPr>
            </w:pPr>
            <w:hyperlink r:id="rId19" w:history="1">
              <w:r w:rsidR="005E52D0" w:rsidRPr="00A87362">
                <w:rPr>
                  <w:rFonts w:ascii="Times New Roman" w:hAnsi="Times New Roman" w:cs="Times New Roman"/>
                  <w:sz w:val="24"/>
                  <w:szCs w:val="24"/>
                </w:rPr>
                <w:t>1</w:t>
              </w:r>
            </w:hyperlink>
            <w:r w:rsidR="005E52D0" w:rsidRPr="00A87362">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0" w:history="1">
              <w:r w:rsidR="005E52D0" w:rsidRPr="00A87362">
                <w:rPr>
                  <w:rFonts w:ascii="Times New Roman" w:hAnsi="Times New Roman" w:cs="Times New Roman"/>
                  <w:sz w:val="24"/>
                  <w:szCs w:val="24"/>
                </w:rPr>
                <w:t>размеров</w:t>
              </w:r>
            </w:hyperlink>
            <w:r w:rsidR="005E52D0" w:rsidRPr="00A87362">
              <w:rPr>
                <w:rFonts w:ascii="Times New Roman" w:hAnsi="Times New Roman" w:cs="Times New Roman"/>
                <w:sz w:val="24"/>
                <w:szCs w:val="24"/>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416" w:type="dxa"/>
            <w:tcBorders>
              <w:bottom w:val="single" w:sz="4" w:space="0" w:color="auto"/>
            </w:tcBorders>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4 -5 тыс. руб.</w:t>
            </w:r>
          </w:p>
        </w:tc>
        <w:tc>
          <w:tcPr>
            <w:tcW w:w="2183" w:type="dxa"/>
            <w:tcBorders>
              <w:bottom w:val="single" w:sz="4" w:space="0" w:color="auto"/>
            </w:tcBorders>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40 -50 тыс. руб.</w:t>
            </w:r>
          </w:p>
        </w:tc>
        <w:tc>
          <w:tcPr>
            <w:tcW w:w="2967" w:type="dxa"/>
            <w:vMerge w:val="restart"/>
            <w:tcBorders>
              <w:bottom w:val="single" w:sz="4" w:space="0" w:color="auto"/>
            </w:tcBorders>
            <w:vAlign w:val="bottom"/>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rPr>
          <w:trHeight w:val="1980"/>
        </w:trPr>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21" w:history="1">
              <w:r w:rsidRPr="00A87362">
                <w:rPr>
                  <w:rFonts w:ascii="Times New Roman" w:hAnsi="Times New Roman" w:cs="Times New Roman"/>
                  <w:sz w:val="24"/>
                  <w:szCs w:val="24"/>
                </w:rPr>
                <w:t>законом</w:t>
              </w:r>
            </w:hyperlink>
            <w:r w:rsidRPr="00A87362">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w:t>
            </w:r>
            <w:r w:rsidRPr="00A87362">
              <w:rPr>
                <w:rFonts w:ascii="Times New Roman" w:hAnsi="Times New Roman" w:cs="Times New Roman"/>
                <w:sz w:val="24"/>
                <w:szCs w:val="24"/>
              </w:rPr>
              <w:lastRenderedPageBreak/>
              <w:t xml:space="preserve">осуществляющими деятельность в соответствии с Федеральным </w:t>
            </w:r>
            <w:hyperlink r:id="rId22" w:history="1">
              <w:r w:rsidRPr="00A87362">
                <w:rPr>
                  <w:rFonts w:ascii="Times New Roman" w:hAnsi="Times New Roman" w:cs="Times New Roman"/>
                  <w:sz w:val="24"/>
                  <w:szCs w:val="24"/>
                </w:rPr>
                <w:t>законом</w:t>
              </w:r>
            </w:hyperlink>
            <w:r w:rsidRPr="00A87362">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5E52D0" w:rsidRPr="00A87362" w:rsidRDefault="005E52D0" w:rsidP="00026A68">
            <w:pPr>
              <w:jc w:val="both"/>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4-5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40-50 тыс. руб.</w:t>
            </w: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rPr>
          <w:trHeight w:val="1346"/>
        </w:trPr>
        <w:tc>
          <w:tcPr>
            <w:tcW w:w="3069" w:type="dxa"/>
            <w:vMerge w:val="restart"/>
          </w:tcPr>
          <w:p w:rsidR="005E52D0" w:rsidRPr="00E06E03" w:rsidRDefault="005E52D0" w:rsidP="00026A68">
            <w:pPr>
              <w:autoSpaceDE w:val="0"/>
              <w:autoSpaceDN w:val="0"/>
              <w:adjustRightInd w:val="0"/>
              <w:outlineLvl w:val="0"/>
              <w:rPr>
                <w:rFonts w:ascii="Times New Roman" w:hAnsi="Times New Roman" w:cs="Times New Roman"/>
                <w:sz w:val="24"/>
                <w:szCs w:val="24"/>
              </w:rPr>
            </w:pPr>
            <w:r w:rsidRPr="00E06E03">
              <w:rPr>
                <w:rFonts w:ascii="Times New Roman" w:hAnsi="Times New Roman" w:cs="Times New Roman"/>
                <w:sz w:val="24"/>
                <w:szCs w:val="24"/>
              </w:rPr>
              <w:t>Статья 15.11. Грубое нарушение требований к бухгалтерскому учету, в том числе к бухгалтерской (финансовой) отчетности</w:t>
            </w:r>
          </w:p>
          <w:p w:rsidR="005E52D0" w:rsidRPr="00A87362" w:rsidRDefault="005E52D0" w:rsidP="00026A68">
            <w:pPr>
              <w:rPr>
                <w:rFonts w:ascii="Times New Roman" w:hAnsi="Times New Roman" w:cs="Times New Roman"/>
                <w:sz w:val="24"/>
                <w:szCs w:val="24"/>
              </w:rPr>
            </w:pPr>
          </w:p>
        </w:tc>
        <w:tc>
          <w:tcPr>
            <w:tcW w:w="4357" w:type="dxa"/>
          </w:tcPr>
          <w:p w:rsidR="005E52D0" w:rsidRPr="005830EF" w:rsidRDefault="005E52D0" w:rsidP="00026A68">
            <w:pPr>
              <w:autoSpaceDE w:val="0"/>
              <w:autoSpaceDN w:val="0"/>
              <w:adjustRightInd w:val="0"/>
              <w:ind w:firstLine="50"/>
              <w:rPr>
                <w:rFonts w:ascii="Times New Roman" w:hAnsi="Times New Roman" w:cs="Times New Roman"/>
                <w:sz w:val="24"/>
                <w:szCs w:val="24"/>
              </w:rPr>
            </w:pPr>
            <w:r w:rsidRPr="005830EF">
              <w:rPr>
                <w:rFonts w:ascii="Times New Roman" w:hAnsi="Times New Roman" w:cs="Times New Roman"/>
                <w:sz w:val="24"/>
                <w:szCs w:val="24"/>
              </w:rPr>
              <w:t xml:space="preserve">1. Грубое нарушение </w:t>
            </w:r>
            <w:hyperlink r:id="rId23" w:history="1">
              <w:r w:rsidRPr="005830EF">
                <w:rPr>
                  <w:rFonts w:ascii="Times New Roman" w:hAnsi="Times New Roman" w:cs="Times New Roman"/>
                  <w:sz w:val="24"/>
                  <w:szCs w:val="24"/>
                </w:rPr>
                <w:t>требований</w:t>
              </w:r>
            </w:hyperlink>
            <w:r w:rsidRPr="005830EF">
              <w:rPr>
                <w:rFonts w:ascii="Times New Roman" w:hAnsi="Times New Roman" w:cs="Times New Roman"/>
                <w:sz w:val="24"/>
                <w:szCs w:val="24"/>
              </w:rPr>
              <w:t xml:space="preserve"> к бухгалтерскому учету, в том числе к бухгалте</w:t>
            </w:r>
            <w:r w:rsidRPr="00A87362">
              <w:rPr>
                <w:rFonts w:ascii="Times New Roman" w:hAnsi="Times New Roman" w:cs="Times New Roman"/>
                <w:sz w:val="24"/>
                <w:szCs w:val="24"/>
              </w:rPr>
              <w:t xml:space="preserve">рской (финансовой) отчетности, </w:t>
            </w:r>
          </w:p>
          <w:p w:rsidR="005E52D0" w:rsidRPr="00A87362" w:rsidRDefault="005E52D0" w:rsidP="00026A68">
            <w:pPr>
              <w:autoSpaceDE w:val="0"/>
              <w:autoSpaceDN w:val="0"/>
              <w:adjustRightInd w:val="0"/>
              <w:ind w:firstLine="50"/>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5-10 тыс. руб.</w:t>
            </w:r>
          </w:p>
        </w:tc>
        <w:tc>
          <w:tcPr>
            <w:tcW w:w="2183" w:type="dxa"/>
            <w:vMerge w:val="restart"/>
            <w:vAlign w:val="center"/>
          </w:tcPr>
          <w:p w:rsidR="005E52D0" w:rsidRPr="00A87362" w:rsidRDefault="005E52D0" w:rsidP="00026A68">
            <w:pPr>
              <w:jc w:val="cente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мировыми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rPr>
          <w:trHeight w:val="1346"/>
        </w:trPr>
        <w:tc>
          <w:tcPr>
            <w:tcW w:w="3069" w:type="dxa"/>
            <w:vMerge/>
          </w:tcPr>
          <w:p w:rsidR="005E52D0" w:rsidRPr="00A87362" w:rsidRDefault="005E52D0" w:rsidP="00026A68">
            <w:pPr>
              <w:pStyle w:val="ConsPlusNormal"/>
              <w:outlineLvl w:val="0"/>
            </w:pPr>
          </w:p>
        </w:tc>
        <w:tc>
          <w:tcPr>
            <w:tcW w:w="4357" w:type="dxa"/>
          </w:tcPr>
          <w:p w:rsidR="005E52D0" w:rsidRPr="005830EF" w:rsidRDefault="005E52D0" w:rsidP="00026A68">
            <w:pPr>
              <w:autoSpaceDE w:val="0"/>
              <w:autoSpaceDN w:val="0"/>
              <w:adjustRightInd w:val="0"/>
              <w:ind w:firstLine="50"/>
              <w:rPr>
                <w:rFonts w:ascii="Times New Roman" w:hAnsi="Times New Roman" w:cs="Times New Roman"/>
                <w:sz w:val="24"/>
                <w:szCs w:val="24"/>
              </w:rPr>
            </w:pPr>
            <w:r w:rsidRPr="00A87362">
              <w:rPr>
                <w:rFonts w:ascii="Times New Roman" w:hAnsi="Times New Roman" w:cs="Times New Roman"/>
                <w:sz w:val="24"/>
                <w:szCs w:val="24"/>
              </w:rPr>
              <w:t>2.</w:t>
            </w:r>
            <w:r w:rsidRPr="005830EF">
              <w:rPr>
                <w:rFonts w:ascii="Times New Roman" w:hAnsi="Times New Roman" w:cs="Times New Roman"/>
                <w:sz w:val="24"/>
                <w:szCs w:val="24"/>
              </w:rPr>
              <w:t xml:space="preserve">Повторное совершение административного правонарушения, предусмотренного </w:t>
            </w:r>
            <w:hyperlink r:id="rId24" w:history="1">
              <w:r w:rsidRPr="005830EF">
                <w:rPr>
                  <w:rFonts w:ascii="Times New Roman" w:hAnsi="Times New Roman" w:cs="Times New Roman"/>
                  <w:sz w:val="24"/>
                  <w:szCs w:val="24"/>
                </w:rPr>
                <w:t>частью 1</w:t>
              </w:r>
            </w:hyperlink>
            <w:r w:rsidRPr="005830EF">
              <w:rPr>
                <w:rFonts w:ascii="Times New Roman" w:hAnsi="Times New Roman" w:cs="Times New Roman"/>
                <w:sz w:val="24"/>
                <w:szCs w:val="24"/>
              </w:rPr>
              <w:t xml:space="preserve"> статьи</w:t>
            </w:r>
            <w:r w:rsidRPr="00A87362">
              <w:rPr>
                <w:rFonts w:ascii="Times New Roman" w:hAnsi="Times New Roman" w:cs="Times New Roman"/>
                <w:sz w:val="24"/>
                <w:szCs w:val="24"/>
              </w:rPr>
              <w:t xml:space="preserve"> 15.11 КоАП РФ</w:t>
            </w:r>
          </w:p>
          <w:p w:rsidR="005E52D0" w:rsidRPr="00A87362" w:rsidRDefault="005E52D0" w:rsidP="00026A68">
            <w:pPr>
              <w:autoSpaceDE w:val="0"/>
              <w:autoSpaceDN w:val="0"/>
              <w:adjustRightInd w:val="0"/>
              <w:ind w:firstLine="50"/>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10-20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 xml:space="preserve"> </w:t>
            </w:r>
          </w:p>
        </w:tc>
        <w:tc>
          <w:tcPr>
            <w:tcW w:w="2183" w:type="dxa"/>
            <w:vMerge/>
            <w:vAlign w:val="center"/>
          </w:tcPr>
          <w:p w:rsidR="005E52D0" w:rsidRPr="00A87362" w:rsidRDefault="005E52D0" w:rsidP="00026A68">
            <w:pPr>
              <w:jc w:val="cente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 мировыми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c>
          <w:tcPr>
            <w:tcW w:w="3069" w:type="dxa"/>
          </w:tcPr>
          <w:p w:rsidR="005E52D0" w:rsidRPr="00A87362" w:rsidRDefault="005E52D0" w:rsidP="00026A68">
            <w:pPr>
              <w:pStyle w:val="ConsPlusNormal"/>
              <w:outlineLvl w:val="0"/>
            </w:pPr>
            <w:r w:rsidRPr="00A87362">
              <w:t>Статья 15.14. Нецелевое использование бюджетных средств</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7547B1" w:rsidP="00026A68">
            <w:pPr>
              <w:pStyle w:val="ConsPlusNormal"/>
            </w:pPr>
            <w:hyperlink r:id="rId25" w:history="1">
              <w:r w:rsidR="005E52D0" w:rsidRPr="00A87362">
                <w:t>Нецелевое</w:t>
              </w:r>
            </w:hyperlink>
            <w:r w:rsidR="005E52D0" w:rsidRPr="00A87362">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w:t>
            </w:r>
            <w:r w:rsidR="005E52D0" w:rsidRPr="00A87362">
              <w:lastRenderedPageBreak/>
              <w:t xml:space="preserve">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 w:history="1">
              <w:r w:rsidR="005E52D0" w:rsidRPr="00A87362">
                <w:t>деяния</w:t>
              </w:r>
            </w:hyperlink>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20 -50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на 1-3 года</w:t>
            </w:r>
          </w:p>
        </w:tc>
        <w:tc>
          <w:tcPr>
            <w:tcW w:w="2183"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Дисквалификация по </w:t>
            </w:r>
            <w:r w:rsidRPr="00A87362">
              <w:rPr>
                <w:rFonts w:ascii="Times New Roman" w:hAnsi="Times New Roman" w:cs="Times New Roman"/>
                <w:sz w:val="24"/>
                <w:szCs w:val="24"/>
              </w:rPr>
              <w:lastRenderedPageBreak/>
              <w:t>решению суда</w:t>
            </w:r>
          </w:p>
        </w:tc>
      </w:tr>
      <w:tr w:rsidR="005E52D0" w:rsidRPr="00A87362" w:rsidTr="00026A68">
        <w:trPr>
          <w:trHeight w:val="1298"/>
        </w:trPr>
        <w:tc>
          <w:tcPr>
            <w:tcW w:w="3069" w:type="dxa"/>
            <w:vMerge w:val="restart"/>
            <w:tcBorders>
              <w:bottom w:val="single" w:sz="4" w:space="0" w:color="auto"/>
            </w:tcBorders>
          </w:tcPr>
          <w:p w:rsidR="005E52D0" w:rsidRPr="00A87362" w:rsidRDefault="005E52D0" w:rsidP="00026A68">
            <w:pPr>
              <w:pStyle w:val="ConsPlusNormal"/>
              <w:outlineLvl w:val="0"/>
            </w:pPr>
            <w:r w:rsidRPr="00A87362">
              <w:lastRenderedPageBreak/>
              <w:t xml:space="preserve">Статья 15.15. </w:t>
            </w:r>
            <w:hyperlink r:id="rId27" w:history="1">
              <w:r w:rsidRPr="00A87362">
                <w:t>Невозврат</w:t>
              </w:r>
            </w:hyperlink>
            <w:r w:rsidRPr="00A87362">
              <w:t xml:space="preserve"> либо несвоевременный возврат бюджетного кредита</w:t>
            </w:r>
          </w:p>
        </w:tc>
        <w:tc>
          <w:tcPr>
            <w:tcW w:w="4357" w:type="dxa"/>
            <w:tcBorders>
              <w:bottom w:val="single" w:sz="4" w:space="0" w:color="auto"/>
            </w:tcBorders>
          </w:tcPr>
          <w:p w:rsidR="005E52D0" w:rsidRPr="00A87362" w:rsidRDefault="005E52D0" w:rsidP="00026A68">
            <w:pPr>
              <w:pStyle w:val="ConsPlusNormal"/>
              <w:jc w:val="both"/>
            </w:pPr>
            <w:r w:rsidRPr="00A87362">
              <w:t>1. Невозврат бюджетного кредита, предоставленного бюджету бюджетной системы Российской Федерации,</w:t>
            </w:r>
          </w:p>
        </w:tc>
        <w:tc>
          <w:tcPr>
            <w:tcW w:w="2416" w:type="dxa"/>
            <w:tcBorders>
              <w:bottom w:val="single" w:sz="4" w:space="0" w:color="auto"/>
            </w:tcBorders>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Borders>
              <w:bottom w:val="single" w:sz="4" w:space="0" w:color="auto"/>
            </w:tcBorders>
            <w:vAlign w:val="center"/>
          </w:tcPr>
          <w:p w:rsidR="005E52D0" w:rsidRPr="00A87362" w:rsidRDefault="005E52D0" w:rsidP="00026A68">
            <w:pPr>
              <w:jc w:val="center"/>
              <w:rPr>
                <w:rFonts w:ascii="Times New Roman" w:hAnsi="Times New Roman" w:cs="Times New Roman"/>
                <w:sz w:val="24"/>
                <w:szCs w:val="24"/>
              </w:rPr>
            </w:pPr>
          </w:p>
        </w:tc>
        <w:tc>
          <w:tcPr>
            <w:tcW w:w="2967" w:type="dxa"/>
            <w:vMerge w:val="restart"/>
            <w:tcBorders>
              <w:bottom w:val="single" w:sz="4" w:space="0" w:color="auto"/>
            </w:tcBorders>
          </w:tcPr>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tc>
      </w:tr>
      <w:tr w:rsidR="005E52D0" w:rsidRPr="00A87362" w:rsidTr="00026A68">
        <w:trPr>
          <w:trHeight w:val="1288"/>
        </w:trPr>
        <w:tc>
          <w:tcPr>
            <w:tcW w:w="3069" w:type="dxa"/>
            <w:vMerge/>
            <w:tcBorders>
              <w:bottom w:val="single" w:sz="4" w:space="0" w:color="auto"/>
            </w:tcBorders>
          </w:tcPr>
          <w:p w:rsidR="005E52D0" w:rsidRPr="00A87362" w:rsidRDefault="005E52D0" w:rsidP="00026A68">
            <w:pPr>
              <w:rPr>
                <w:rFonts w:ascii="Times New Roman" w:hAnsi="Times New Roman" w:cs="Times New Roman"/>
                <w:sz w:val="24"/>
                <w:szCs w:val="24"/>
              </w:rPr>
            </w:pPr>
          </w:p>
        </w:tc>
        <w:tc>
          <w:tcPr>
            <w:tcW w:w="4357" w:type="dxa"/>
            <w:tcBorders>
              <w:bottom w:val="single" w:sz="4" w:space="0" w:color="auto"/>
            </w:tcBorders>
          </w:tcPr>
          <w:p w:rsidR="005E52D0" w:rsidRPr="00A87362" w:rsidRDefault="005E52D0" w:rsidP="00026A68">
            <w:pPr>
              <w:pStyle w:val="ConsPlusNormal"/>
              <w:jc w:val="both"/>
            </w:pPr>
            <w:r w:rsidRPr="00A87362">
              <w:t>2. Невозврат бюджетного кредита, предоставленного юридическому лицу</w:t>
            </w:r>
          </w:p>
          <w:p w:rsidR="005E52D0" w:rsidRPr="00A87362" w:rsidRDefault="005E52D0" w:rsidP="00026A68">
            <w:pPr>
              <w:rPr>
                <w:rFonts w:ascii="Times New Roman" w:hAnsi="Times New Roman" w:cs="Times New Roman"/>
                <w:sz w:val="24"/>
                <w:szCs w:val="24"/>
              </w:rPr>
            </w:pPr>
          </w:p>
        </w:tc>
        <w:tc>
          <w:tcPr>
            <w:tcW w:w="2416" w:type="dxa"/>
            <w:tcBorders>
              <w:bottom w:val="single" w:sz="4" w:space="0" w:color="auto"/>
            </w:tcBorders>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Borders>
              <w:bottom w:val="single" w:sz="4" w:space="0" w:color="auto"/>
            </w:tcBorders>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rsidR="005E52D0" w:rsidRPr="00A87362" w:rsidRDefault="005E52D0" w:rsidP="00026A68">
            <w:pPr>
              <w:jc w:val="center"/>
              <w:rPr>
                <w:rFonts w:ascii="Times New Roman" w:hAnsi="Times New Roman" w:cs="Times New Roman"/>
                <w:sz w:val="24"/>
                <w:szCs w:val="24"/>
              </w:rPr>
            </w:pPr>
          </w:p>
        </w:tc>
        <w:tc>
          <w:tcPr>
            <w:tcW w:w="2967" w:type="dxa"/>
            <w:vMerge/>
            <w:tcBorders>
              <w:bottom w:val="single" w:sz="4" w:space="0" w:color="auto"/>
            </w:tcBorders>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pStyle w:val="ConsPlusNormal"/>
              <w:jc w:val="both"/>
            </w:pPr>
            <w:r w:rsidRPr="00A87362">
              <w:t xml:space="preserve">3. Возврат бюджетного кредита, предоставленного бюджету бюджетной </w:t>
            </w:r>
            <w:r w:rsidRPr="00A87362">
              <w:lastRenderedPageBreak/>
              <w:t>системы Российской Федерации, с нарушением срока возврата</w:t>
            </w: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10 -30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pStyle w:val="ConsPlusNormal"/>
              <w:jc w:val="both"/>
            </w:pPr>
            <w:r w:rsidRPr="00A87362">
              <w:t xml:space="preserve">4. Возврат бюджетного кредита, предоставленного юридическому лицу, с нарушением срока возврата </w:t>
            </w: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val="restart"/>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15.15.1. </w:t>
            </w:r>
            <w:hyperlink r:id="rId28" w:history="1">
              <w:r w:rsidRPr="00A87362">
                <w:rPr>
                  <w:rFonts w:ascii="Times New Roman" w:hAnsi="Times New Roman" w:cs="Times New Roman"/>
                  <w:sz w:val="24"/>
                  <w:szCs w:val="24"/>
                </w:rPr>
                <w:t>Неперечисление</w:t>
              </w:r>
            </w:hyperlink>
            <w:r w:rsidRPr="00A87362">
              <w:rPr>
                <w:rFonts w:ascii="Times New Roman" w:hAnsi="Times New Roman" w:cs="Times New Roman"/>
                <w:sz w:val="24"/>
                <w:szCs w:val="24"/>
              </w:rPr>
              <w:t xml:space="preserve"> либо несвоевременное перечисление платы за пользование бюджетным кредитом</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1. Неперечисление платы за пользование бюджетным кредитом, предоставленным бюджету бюджетной системы Российской Федерации,</w:t>
            </w: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2. Неперечисление платы за пользование бюджетным кредитом, предоставленным юридическому лицу, -</w:t>
            </w: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tc>
        <w:tc>
          <w:tcPr>
            <w:tcW w:w="2183"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 xml:space="preserve">от 5-25%  суммы платы за пользование бюджетным кредитом, не перечисленной в установленный срок на счета </w:t>
            </w:r>
            <w:r w:rsidRPr="00A87362">
              <w:rPr>
                <w:rFonts w:ascii="Times New Roman" w:hAnsi="Times New Roman" w:cs="Times New Roman"/>
                <w:sz w:val="24"/>
                <w:szCs w:val="24"/>
              </w:rPr>
              <w:lastRenderedPageBreak/>
              <w:t>бюджетов бюджетной системы Российской Федерации.</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p>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5 -15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p>
        </w:tc>
        <w:tc>
          <w:tcPr>
            <w:tcW w:w="2416" w:type="dxa"/>
            <w:vAlign w:val="center"/>
          </w:tcPr>
          <w:p w:rsidR="005E52D0" w:rsidRPr="00A87362" w:rsidRDefault="005E52D0" w:rsidP="00026A68">
            <w:pPr>
              <w:jc w:val="center"/>
              <w:rPr>
                <w:rFonts w:ascii="Times New Roman" w:hAnsi="Times New Roman" w:cs="Times New Roman"/>
                <w:sz w:val="24"/>
                <w:szCs w:val="24"/>
              </w:rPr>
            </w:pP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5 -15 тыс. руб.</w:t>
            </w:r>
          </w:p>
        </w:tc>
        <w:tc>
          <w:tcPr>
            <w:tcW w:w="2183"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val="restart"/>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15.15.2. </w:t>
            </w:r>
            <w:hyperlink r:id="rId29"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w:t>
            </w:r>
            <w:r w:rsidRPr="00A87362">
              <w:rPr>
                <w:rFonts w:ascii="Times New Roman" w:hAnsi="Times New Roman" w:cs="Times New Roman"/>
                <w:sz w:val="24"/>
                <w:szCs w:val="24"/>
              </w:rPr>
              <w:lastRenderedPageBreak/>
              <w:t>условий предоставления бюджетного кредита</w:t>
            </w:r>
          </w:p>
          <w:p w:rsidR="005E52D0" w:rsidRPr="00A87362" w:rsidRDefault="005E52D0" w:rsidP="00026A68">
            <w:pPr>
              <w:autoSpaceDE w:val="0"/>
              <w:autoSpaceDN w:val="0"/>
              <w:adjustRightInd w:val="0"/>
              <w:ind w:firstLine="540"/>
              <w:jc w:val="both"/>
              <w:outlineLvl w:val="0"/>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lastRenderedPageBreak/>
              <w:t xml:space="preserve">1. Нарушение кредитором условий </w:t>
            </w:r>
            <w:r w:rsidRPr="00A87362">
              <w:rPr>
                <w:rFonts w:ascii="Times New Roman" w:hAnsi="Times New Roman" w:cs="Times New Roman"/>
                <w:sz w:val="24"/>
                <w:szCs w:val="24"/>
              </w:rPr>
              <w:lastRenderedPageBreak/>
              <w:t xml:space="preserve">предоставления бюджетного кредита, за исключением случаев, предусмотренных </w:t>
            </w:r>
            <w:hyperlink r:id="rId30"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rsidR="005E52D0" w:rsidRPr="00A87362" w:rsidRDefault="005E52D0" w:rsidP="00026A68">
            <w:pPr>
              <w:autoSpaceDE w:val="0"/>
              <w:autoSpaceDN w:val="0"/>
              <w:adjustRightInd w:val="0"/>
              <w:ind w:firstLine="540"/>
              <w:rPr>
                <w:rFonts w:ascii="Times New Roman" w:hAnsi="Times New Roman" w:cs="Times New Roman"/>
                <w:sz w:val="24"/>
                <w:szCs w:val="24"/>
              </w:rPr>
            </w:pPr>
          </w:p>
        </w:tc>
        <w:tc>
          <w:tcPr>
            <w:tcW w:w="2416" w:type="dxa"/>
            <w:vAlign w:val="center"/>
          </w:tcPr>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w:t>
            </w: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1-2 года</w:t>
            </w:r>
          </w:p>
          <w:p w:rsidR="005E52D0" w:rsidRPr="00A87362" w:rsidRDefault="005E52D0" w:rsidP="00026A68">
            <w:pPr>
              <w:jc w:val="center"/>
              <w:rPr>
                <w:rFonts w:ascii="Times New Roman" w:hAnsi="Times New Roman" w:cs="Times New Roman"/>
                <w:sz w:val="24"/>
                <w:szCs w:val="24"/>
              </w:rPr>
            </w:pP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w:t>
            </w:r>
            <w:r w:rsidRPr="00A87362">
              <w:rPr>
                <w:rFonts w:ascii="Times New Roman" w:hAnsi="Times New Roman" w:cs="Times New Roman"/>
                <w:sz w:val="24"/>
                <w:szCs w:val="24"/>
              </w:rPr>
              <w:lastRenderedPageBreak/>
              <w:t>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31"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10 -30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1-2 года</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2"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p w:rsidR="005E52D0" w:rsidRPr="00A87362" w:rsidRDefault="005E52D0" w:rsidP="00026A68">
            <w:pPr>
              <w:jc w:val="center"/>
              <w:rPr>
                <w:rFonts w:ascii="Times New Roman" w:hAnsi="Times New Roman" w:cs="Times New Roman"/>
                <w:sz w:val="24"/>
                <w:szCs w:val="24"/>
              </w:rPr>
            </w:pPr>
          </w:p>
        </w:tc>
        <w:tc>
          <w:tcPr>
            <w:tcW w:w="2183"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 до 12% суммы полученного бюджетного кредита</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t xml:space="preserve"> Статья 15.15.3. </w:t>
            </w:r>
            <w:hyperlink r:id="rId33"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условий предоставления межбюджетных трансфертов</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w:t>
            </w:r>
            <w:r w:rsidRPr="00A87362">
              <w:rPr>
                <w:rFonts w:ascii="Times New Roman" w:hAnsi="Times New Roman" w:cs="Times New Roman"/>
                <w:sz w:val="24"/>
                <w:szCs w:val="24"/>
              </w:rPr>
              <w:lastRenderedPageBreak/>
              <w:t xml:space="preserve">случаев, предусмотренных </w:t>
            </w:r>
            <w:hyperlink r:id="rId34"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рублей или дисквалификация</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Дисквалификация по решению суда</w:t>
            </w:r>
          </w:p>
        </w:tc>
      </w:tr>
      <w:tr w:rsidR="005E52D0" w:rsidRPr="00A87362" w:rsidTr="00026A68">
        <w:tc>
          <w:tcPr>
            <w:tcW w:w="3069" w:type="dxa"/>
            <w:vMerge w:val="restart"/>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15.15.4. Нарушение условий предоставления бюджетных инвестиций</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5"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рублей или 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36"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рублей</w:t>
            </w:r>
          </w:p>
        </w:tc>
        <w:tc>
          <w:tcPr>
            <w:tcW w:w="2183" w:type="dxa"/>
            <w:vAlign w:val="center"/>
          </w:tcPr>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p>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полученной бюджетной инвестиции</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val="restart"/>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15.15.5. </w:t>
            </w:r>
            <w:hyperlink r:id="rId37" w:history="1">
              <w:r w:rsidRPr="00A87362">
                <w:rPr>
                  <w:rFonts w:ascii="Times New Roman" w:hAnsi="Times New Roman" w:cs="Times New Roman"/>
                  <w:sz w:val="24"/>
                  <w:szCs w:val="24"/>
                </w:rPr>
                <w:t>Нарушение</w:t>
              </w:r>
            </w:hyperlink>
            <w:r w:rsidRPr="00A87362">
              <w:rPr>
                <w:rFonts w:ascii="Times New Roman" w:hAnsi="Times New Roman" w:cs="Times New Roman"/>
                <w:sz w:val="24"/>
                <w:szCs w:val="24"/>
              </w:rPr>
              <w:t xml:space="preserve"> условий предоставления субсидий</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8"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10-30 тыс. рублей или 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9"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r w:rsidRPr="00A87362">
              <w:rPr>
                <w:rStyle w:val="a7"/>
                <w:rFonts w:ascii="Times New Roman" w:hAnsi="Times New Roman" w:cs="Times New Roman"/>
                <w:sz w:val="24"/>
                <w:szCs w:val="24"/>
              </w:rPr>
              <w:footnoteReference w:id="3"/>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rsidR="005E52D0" w:rsidRPr="00A87362" w:rsidRDefault="005E52D0" w:rsidP="00026A68">
            <w:pPr>
              <w:autoSpaceDE w:val="0"/>
              <w:autoSpaceDN w:val="0"/>
              <w:adjustRightInd w:val="0"/>
              <w:ind w:firstLine="540"/>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autoSpaceDE w:val="0"/>
              <w:autoSpaceDN w:val="0"/>
              <w:adjustRightInd w:val="0"/>
              <w:jc w:val="center"/>
              <w:rPr>
                <w:rFonts w:ascii="Times New Roman" w:hAnsi="Times New Roman" w:cs="Times New Roman"/>
                <w:sz w:val="24"/>
                <w:szCs w:val="24"/>
              </w:rPr>
            </w:pPr>
            <w:r w:rsidRPr="00A87362">
              <w:rPr>
                <w:rFonts w:ascii="Times New Roman" w:hAnsi="Times New Roman" w:cs="Times New Roman"/>
                <w:sz w:val="24"/>
                <w:szCs w:val="24"/>
              </w:rPr>
              <w:t>от 2-12% суммы полученной субсидии</w:t>
            </w:r>
          </w:p>
          <w:p w:rsidR="005E52D0" w:rsidRPr="00A87362" w:rsidRDefault="005E52D0" w:rsidP="00026A68">
            <w:pPr>
              <w:jc w:val="center"/>
              <w:rPr>
                <w:rFonts w:ascii="Times New Roman" w:hAnsi="Times New Roman" w:cs="Times New Roman"/>
                <w:sz w:val="24"/>
                <w:szCs w:val="24"/>
              </w:rPr>
            </w:pP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ind w:firstLine="540"/>
              <w:outlineLvl w:val="0"/>
              <w:rPr>
                <w:rFonts w:ascii="Times New Roman" w:hAnsi="Times New Roman" w:cs="Times New Roman"/>
                <w:sz w:val="24"/>
                <w:szCs w:val="24"/>
              </w:rPr>
            </w:pPr>
            <w:r w:rsidRPr="00A87362">
              <w:rPr>
                <w:rFonts w:ascii="Times New Roman" w:hAnsi="Times New Roman" w:cs="Times New Roman"/>
                <w:sz w:val="24"/>
                <w:szCs w:val="24"/>
              </w:rPr>
              <w:t>Статья 15.15.6. Нарушение порядка представления бюджетной отчетности</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40" w:history="1">
              <w:r w:rsidRPr="00A87362">
                <w:rPr>
                  <w:rFonts w:ascii="Times New Roman" w:hAnsi="Times New Roman" w:cs="Times New Roman"/>
                  <w:sz w:val="24"/>
                  <w:szCs w:val="24"/>
                </w:rPr>
                <w:t>законодательством</w:t>
              </w:r>
            </w:hyperlink>
            <w:r w:rsidRPr="00A87362">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w:t>
            </w:r>
            <w:r w:rsidRPr="00A87362">
              <w:rPr>
                <w:rFonts w:ascii="Times New Roman" w:hAnsi="Times New Roman" w:cs="Times New Roman"/>
                <w:sz w:val="24"/>
                <w:szCs w:val="24"/>
              </w:rPr>
              <w:lastRenderedPageBreak/>
              <w:t>бюджетной системы Российской Федерации</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ind w:firstLine="540"/>
              <w:outlineLvl w:val="0"/>
              <w:rPr>
                <w:rFonts w:ascii="Times New Roman" w:hAnsi="Times New Roman" w:cs="Times New Roman"/>
                <w:sz w:val="24"/>
                <w:szCs w:val="24"/>
              </w:rPr>
            </w:pPr>
            <w:r w:rsidRPr="00A87362">
              <w:rPr>
                <w:rFonts w:ascii="Times New Roman" w:hAnsi="Times New Roman" w:cs="Times New Roman"/>
                <w:sz w:val="24"/>
                <w:szCs w:val="24"/>
              </w:rPr>
              <w:t>Статья 15.15.7. Нарушение порядка составления, утверждения и ведения бюджетных смет</w:t>
            </w:r>
          </w:p>
        </w:tc>
        <w:tc>
          <w:tcPr>
            <w:tcW w:w="4357" w:type="dxa"/>
          </w:tcPr>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 xml:space="preserve">Нарушение казенным учреждением </w:t>
            </w:r>
            <w:hyperlink r:id="rId41"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p>
        </w:tc>
        <w:tc>
          <w:tcPr>
            <w:tcW w:w="2416" w:type="dxa"/>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Уплата штрафа </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4357" w:type="dxa"/>
          </w:tcPr>
          <w:p w:rsidR="005E52D0" w:rsidRPr="00A87362" w:rsidRDefault="007547B1" w:rsidP="00026A68">
            <w:pPr>
              <w:autoSpaceDE w:val="0"/>
              <w:autoSpaceDN w:val="0"/>
              <w:adjustRightInd w:val="0"/>
              <w:jc w:val="both"/>
              <w:rPr>
                <w:rFonts w:ascii="Times New Roman" w:hAnsi="Times New Roman" w:cs="Times New Roman"/>
                <w:sz w:val="24"/>
                <w:szCs w:val="24"/>
              </w:rPr>
            </w:pPr>
            <w:hyperlink r:id="rId42" w:history="1">
              <w:r w:rsidR="005E52D0" w:rsidRPr="00A87362">
                <w:rPr>
                  <w:rFonts w:ascii="Times New Roman" w:hAnsi="Times New Roman" w:cs="Times New Roman"/>
                  <w:sz w:val="24"/>
                  <w:szCs w:val="24"/>
                </w:rPr>
                <w:t>Нарушение</w:t>
              </w:r>
            </w:hyperlink>
            <w:r w:rsidR="005E52D0" w:rsidRPr="00A87362">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15.15.9. Несоответствие бюджетной росписи сводной бюджетной росписи</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43"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Кодекса</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15.15.10. </w:t>
            </w:r>
            <w:r w:rsidRPr="00A87362">
              <w:rPr>
                <w:rFonts w:ascii="Times New Roman" w:hAnsi="Times New Roman" w:cs="Times New Roman"/>
                <w:sz w:val="24"/>
                <w:szCs w:val="24"/>
              </w:rPr>
              <w:lastRenderedPageBreak/>
              <w:t xml:space="preserve">Нарушение </w:t>
            </w:r>
            <w:hyperlink r:id="rId44"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принятия бюджетных обязательств</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Принятие бюджетных обязательств в </w:t>
            </w:r>
            <w:r w:rsidRPr="00A87362">
              <w:rPr>
                <w:rFonts w:ascii="Times New Roman" w:hAnsi="Times New Roman" w:cs="Times New Roman"/>
                <w:sz w:val="24"/>
                <w:szCs w:val="24"/>
              </w:rPr>
              <w:lastRenderedPageBreak/>
              <w:t>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20-50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w:t>
            </w:r>
            <w:r w:rsidRPr="00A87362">
              <w:rPr>
                <w:rFonts w:ascii="Times New Roman" w:hAnsi="Times New Roman" w:cs="Times New Roman"/>
                <w:sz w:val="24"/>
                <w:szCs w:val="24"/>
              </w:rPr>
              <w:lastRenderedPageBreak/>
              <w:t xml:space="preserve">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c>
          <w:tcPr>
            <w:tcW w:w="3069" w:type="dxa"/>
          </w:tcPr>
          <w:p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15.15.11. Нарушение сроков доведения бюджетных ассигнований и (или) лимитов бюджетных обязательств</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от 10-30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tc>
      </w:tr>
      <w:tr w:rsidR="005E52D0" w:rsidRPr="00A87362" w:rsidTr="00026A68">
        <w:tc>
          <w:tcPr>
            <w:tcW w:w="3069" w:type="dxa"/>
          </w:tcPr>
          <w:p w:rsidR="005E52D0" w:rsidRPr="00A87362" w:rsidRDefault="005E52D0" w:rsidP="00026A68">
            <w:pPr>
              <w:autoSpaceDE w:val="0"/>
              <w:autoSpaceDN w:val="0"/>
              <w:adjustRightInd w:val="0"/>
              <w:ind w:firstLine="540"/>
              <w:outlineLvl w:val="0"/>
              <w:rPr>
                <w:rFonts w:ascii="Times New Roman" w:hAnsi="Times New Roman" w:cs="Times New Roman"/>
                <w:sz w:val="24"/>
                <w:szCs w:val="24"/>
              </w:rPr>
            </w:pPr>
            <w:r w:rsidRPr="00A87362">
              <w:rPr>
                <w:rFonts w:ascii="Times New Roman" w:hAnsi="Times New Roman" w:cs="Times New Roman"/>
                <w:sz w:val="24"/>
                <w:szCs w:val="24"/>
              </w:rPr>
              <w:t>Статья 15.15.12. Нарушение запрета на размещение бюджетных средств</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Дисквалификация по решению суда </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15.15.13. Нарушение сроков обслуживания и погашения государственного (муниципального) долга</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Нарушение сроков обслуживания и погашения государственного (муниципального) долга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4357" w:type="dxa"/>
          </w:tcPr>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 xml:space="preserve">Штраф </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Нарушение </w:t>
            </w:r>
            <w:hyperlink r:id="rId45" w:history="1">
              <w:r w:rsidRPr="00A87362">
                <w:rPr>
                  <w:rFonts w:ascii="Times New Roman" w:hAnsi="Times New Roman" w:cs="Times New Roman"/>
                  <w:sz w:val="24"/>
                  <w:szCs w:val="24"/>
                </w:rPr>
                <w:t>порядка</w:t>
              </w:r>
            </w:hyperlink>
            <w:r w:rsidRPr="00A87362">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6" w:history="1">
              <w:r w:rsidRPr="00A87362">
                <w:rPr>
                  <w:rFonts w:ascii="Times New Roman" w:hAnsi="Times New Roman" w:cs="Times New Roman"/>
                  <w:sz w:val="24"/>
                  <w:szCs w:val="24"/>
                </w:rPr>
                <w:t>статьей 15.14</w:t>
              </w:r>
            </w:hyperlink>
            <w:r w:rsidRPr="00A87362">
              <w:rPr>
                <w:rFonts w:ascii="Times New Roman" w:hAnsi="Times New Roman" w:cs="Times New Roman"/>
                <w:sz w:val="24"/>
                <w:szCs w:val="24"/>
              </w:rPr>
              <w:t xml:space="preserve"> настоящего Кодекса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tcPr>
          <w:p w:rsidR="005E52D0" w:rsidRPr="00A87362" w:rsidRDefault="005E52D0" w:rsidP="00026A68">
            <w:pPr>
              <w:autoSpaceDE w:val="0"/>
              <w:autoSpaceDN w:val="0"/>
              <w:adjustRightInd w:val="0"/>
              <w:ind w:firstLine="540"/>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судьями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lastRenderedPageBreak/>
              <w:t>Статья 15.15.16. Нарушение исполнения платежных документов и представления органа Федерального казначейства</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 xml:space="preserve">     Штраф</w:t>
            </w:r>
          </w:p>
          <w:p w:rsidR="005E52D0" w:rsidRPr="00A87362" w:rsidRDefault="005E52D0" w:rsidP="00026A68">
            <w:pPr>
              <w:autoSpaceDE w:val="0"/>
              <w:autoSpaceDN w:val="0"/>
              <w:adjustRightInd w:val="0"/>
              <w:rPr>
                <w:rFonts w:ascii="Times New Roman" w:hAnsi="Times New Roman" w:cs="Times New Roman"/>
                <w:sz w:val="24"/>
                <w:szCs w:val="24"/>
              </w:rPr>
            </w:pPr>
            <w:r w:rsidRPr="00A87362">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5E52D0" w:rsidRPr="00A87362" w:rsidRDefault="005E52D0" w:rsidP="00026A68">
            <w:pPr>
              <w:jc w:val="center"/>
              <w:rPr>
                <w:rFonts w:ascii="Times New Roman" w:hAnsi="Times New Roman" w:cs="Times New Roman"/>
                <w:sz w:val="24"/>
                <w:szCs w:val="24"/>
              </w:rPr>
            </w:pP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Давность привлечения к административной ответственности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2 года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2. Неисполнение банком или иной кредитной организацией представления </w:t>
            </w:r>
            <w:r w:rsidRPr="00A87362">
              <w:rPr>
                <w:rFonts w:ascii="Times New Roman" w:hAnsi="Times New Roman" w:cs="Times New Roman"/>
                <w:sz w:val="24"/>
                <w:szCs w:val="24"/>
              </w:rPr>
              <w:lastRenderedPageBreak/>
              <w:t>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10-30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 xml:space="preserve">от 1-5% суммы </w:t>
            </w:r>
            <w:r w:rsidRPr="00A87362">
              <w:rPr>
                <w:rFonts w:ascii="Times New Roman" w:hAnsi="Times New Roman" w:cs="Times New Roman"/>
                <w:sz w:val="24"/>
                <w:szCs w:val="24"/>
              </w:rPr>
              <w:lastRenderedPageBreak/>
              <w:t>средств незаконно произведенных операций</w:t>
            </w: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2-4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val="restart"/>
          </w:tcPr>
          <w:p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t xml:space="preserve">Статья 19.4.1. Воспрепятствование </w:t>
            </w:r>
            <w:r w:rsidRPr="00A87362">
              <w:rPr>
                <w:rFonts w:ascii="Times New Roman" w:hAnsi="Times New Roman" w:cs="Times New Roman"/>
                <w:sz w:val="24"/>
                <w:szCs w:val="24"/>
              </w:rPr>
              <w:lastRenderedPageBreak/>
              <w:t>законной деятельности должностного лица органа государственного контроля (надзора), органа муниципального контроля</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lastRenderedPageBreak/>
              <w:t xml:space="preserve">1. Воспрепятствование законной деятельности должностного лица </w:t>
            </w:r>
            <w:r w:rsidRPr="00A87362">
              <w:rPr>
                <w:rFonts w:ascii="Times New Roman" w:hAnsi="Times New Roman" w:cs="Times New Roman"/>
                <w:sz w:val="24"/>
                <w:szCs w:val="24"/>
              </w:rPr>
              <w:lastRenderedPageBreak/>
              <w:t xml:space="preserve">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7" w:history="1">
              <w:r w:rsidRPr="00A87362">
                <w:rPr>
                  <w:rFonts w:ascii="Times New Roman" w:hAnsi="Times New Roman" w:cs="Times New Roman"/>
                  <w:sz w:val="24"/>
                  <w:szCs w:val="24"/>
                </w:rPr>
                <w:t>частью 4 статьи 14.24</w:t>
              </w:r>
            </w:hyperlink>
            <w:r w:rsidRPr="00A87362">
              <w:rPr>
                <w:rFonts w:ascii="Times New Roman" w:hAnsi="Times New Roman" w:cs="Times New Roman"/>
                <w:sz w:val="24"/>
                <w:szCs w:val="24"/>
              </w:rPr>
              <w:t xml:space="preserve">, </w:t>
            </w:r>
            <w:hyperlink r:id="rId48" w:history="1">
              <w:r w:rsidRPr="00A87362">
                <w:rPr>
                  <w:rFonts w:ascii="Times New Roman" w:hAnsi="Times New Roman" w:cs="Times New Roman"/>
                  <w:sz w:val="24"/>
                  <w:szCs w:val="24"/>
                </w:rPr>
                <w:t>частью 9 статьи 15.29</w:t>
              </w:r>
            </w:hyperlink>
            <w:r w:rsidRPr="00A87362">
              <w:rPr>
                <w:rFonts w:ascii="Times New Roman" w:hAnsi="Times New Roman" w:cs="Times New Roman"/>
                <w:sz w:val="24"/>
                <w:szCs w:val="24"/>
              </w:rPr>
              <w:t xml:space="preserve"> и </w:t>
            </w:r>
            <w:hyperlink r:id="rId49" w:history="1">
              <w:r w:rsidRPr="00A87362">
                <w:rPr>
                  <w:rFonts w:ascii="Times New Roman" w:hAnsi="Times New Roman" w:cs="Times New Roman"/>
                  <w:sz w:val="24"/>
                  <w:szCs w:val="24"/>
                </w:rPr>
                <w:t>статьей 19.4.2</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2-4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5-10 тыс. руб.</w:t>
            </w:r>
          </w:p>
        </w:tc>
        <w:tc>
          <w:tcPr>
            <w:tcW w:w="2967" w:type="dxa"/>
            <w:vMerge w:val="restart"/>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w:t>
            </w:r>
            <w:r w:rsidRPr="00A87362">
              <w:rPr>
                <w:rFonts w:ascii="Times New Roman" w:hAnsi="Times New Roman" w:cs="Times New Roman"/>
                <w:sz w:val="24"/>
                <w:szCs w:val="24"/>
              </w:rPr>
              <w:lastRenderedPageBreak/>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2. Действия (бездействие), предусмотренные </w:t>
            </w:r>
            <w:hyperlink r:id="rId50" w:history="1">
              <w:r w:rsidRPr="00A87362">
                <w:rPr>
                  <w:rFonts w:ascii="Times New Roman" w:hAnsi="Times New Roman" w:cs="Times New Roman"/>
                  <w:sz w:val="24"/>
                  <w:szCs w:val="24"/>
                </w:rPr>
                <w:t>частью 1</w:t>
              </w:r>
            </w:hyperlink>
            <w:r w:rsidRPr="00A87362">
              <w:rPr>
                <w:rFonts w:ascii="Times New Roman" w:hAnsi="Times New Roman" w:cs="Times New Roman"/>
                <w:sz w:val="24"/>
                <w:szCs w:val="24"/>
              </w:rPr>
              <w:t xml:space="preserve"> статьи 19.4.1 Кодекса, повлекшие невозможность проведения или завершения проверки</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5-10 тыс. руб.</w:t>
            </w:r>
          </w:p>
        </w:tc>
        <w:tc>
          <w:tcPr>
            <w:tcW w:w="2183"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tc>
        <w:tc>
          <w:tcPr>
            <w:tcW w:w="2967" w:type="dxa"/>
            <w:vMerge/>
          </w:tcPr>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vMerge/>
          </w:tcPr>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51" w:history="1">
              <w:r w:rsidRPr="00A87362">
                <w:rPr>
                  <w:rFonts w:ascii="Times New Roman" w:hAnsi="Times New Roman" w:cs="Times New Roman"/>
                  <w:sz w:val="24"/>
                  <w:szCs w:val="24"/>
                </w:rPr>
                <w:t>частью 2</w:t>
              </w:r>
            </w:hyperlink>
            <w:r w:rsidRPr="00A87362">
              <w:rPr>
                <w:rFonts w:ascii="Times New Roman" w:hAnsi="Times New Roman" w:cs="Times New Roman"/>
                <w:sz w:val="24"/>
                <w:szCs w:val="24"/>
              </w:rPr>
              <w:t xml:space="preserve"> статьи 19.4.1. Кодекса</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10-20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 на срок от 6 месяцев до года</w:t>
            </w:r>
          </w:p>
        </w:tc>
        <w:tc>
          <w:tcPr>
            <w:tcW w:w="2183" w:type="dxa"/>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50-100 тыс. руб.</w:t>
            </w: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мировыми судьями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rsidR="005E52D0" w:rsidRPr="00A87362" w:rsidRDefault="005E52D0" w:rsidP="00026A68">
            <w:pPr>
              <w:rPr>
                <w:rFonts w:ascii="Times New Roman" w:hAnsi="Times New Roman" w:cs="Times New Roman"/>
                <w:color w:val="FF0000"/>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p w:rsidR="005E52D0" w:rsidRPr="00A87362" w:rsidRDefault="005E52D0" w:rsidP="00026A68">
            <w:pPr>
              <w:rPr>
                <w:rFonts w:ascii="Times New Roman" w:hAnsi="Times New Roman" w:cs="Times New Roman"/>
                <w:sz w:val="24"/>
                <w:szCs w:val="24"/>
              </w:rPr>
            </w:pPr>
          </w:p>
        </w:tc>
      </w:tr>
      <w:tr w:rsidR="005E52D0" w:rsidRPr="00A87362" w:rsidTr="00026A68">
        <w:trPr>
          <w:trHeight w:val="1616"/>
        </w:trPr>
        <w:tc>
          <w:tcPr>
            <w:tcW w:w="3069" w:type="dxa"/>
            <w:vMerge w:val="restart"/>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19.5. часть 20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w:t>
            </w:r>
          </w:p>
          <w:p w:rsidR="005E52D0" w:rsidRPr="00A87362" w:rsidRDefault="005E52D0" w:rsidP="00026A68">
            <w:pPr>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20-50 тыс. руб.</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или 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1-2 года</w:t>
            </w:r>
          </w:p>
        </w:tc>
        <w:tc>
          <w:tcPr>
            <w:tcW w:w="2183" w:type="dxa"/>
            <w:vMerge w:val="restart"/>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rPr>
          <w:trHeight w:val="1615"/>
        </w:trPr>
        <w:tc>
          <w:tcPr>
            <w:tcW w:w="3069" w:type="dxa"/>
            <w:vMerge/>
          </w:tcPr>
          <w:p w:rsidR="005E52D0" w:rsidRPr="00A87362" w:rsidRDefault="005E52D0" w:rsidP="00026A68">
            <w:pPr>
              <w:autoSpaceDE w:val="0"/>
              <w:autoSpaceDN w:val="0"/>
              <w:adjustRightInd w:val="0"/>
              <w:outlineLvl w:val="0"/>
              <w:rPr>
                <w:rFonts w:ascii="Times New Roman" w:hAnsi="Times New Roman" w:cs="Times New Roman"/>
                <w:sz w:val="24"/>
                <w:szCs w:val="24"/>
              </w:rPr>
            </w:pPr>
          </w:p>
        </w:tc>
        <w:tc>
          <w:tcPr>
            <w:tcW w:w="4357" w:type="dxa"/>
          </w:tcPr>
          <w:p w:rsidR="005E52D0" w:rsidRPr="00B207EE" w:rsidRDefault="005E52D0" w:rsidP="00026A68">
            <w:pPr>
              <w:autoSpaceDE w:val="0"/>
              <w:autoSpaceDN w:val="0"/>
              <w:adjustRightInd w:val="0"/>
              <w:jc w:val="both"/>
              <w:rPr>
                <w:rFonts w:ascii="Times New Roman" w:hAnsi="Times New Roman" w:cs="Times New Roman"/>
                <w:sz w:val="24"/>
                <w:szCs w:val="24"/>
              </w:rPr>
            </w:pPr>
            <w:r w:rsidRPr="00B207EE">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настоящей статьи</w:t>
            </w:r>
          </w:p>
          <w:p w:rsidR="005E52D0" w:rsidRPr="00A87362" w:rsidRDefault="005E52D0" w:rsidP="00026A68">
            <w:pPr>
              <w:autoSpaceDE w:val="0"/>
              <w:autoSpaceDN w:val="0"/>
              <w:adjustRightInd w:val="0"/>
              <w:jc w:val="both"/>
              <w:rPr>
                <w:rFonts w:ascii="Times New Roman" w:hAnsi="Times New Roman" w:cs="Times New Roman"/>
                <w:sz w:val="24"/>
                <w:szCs w:val="24"/>
              </w:rPr>
            </w:pP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Дисквалификация</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2 года</w:t>
            </w:r>
          </w:p>
        </w:tc>
        <w:tc>
          <w:tcPr>
            <w:tcW w:w="2183" w:type="dxa"/>
            <w:vMerge/>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Дела рассматриваются судьями</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1 год</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Дисквалификация по решению суда</w:t>
            </w:r>
          </w:p>
        </w:tc>
      </w:tr>
      <w:tr w:rsidR="005E52D0" w:rsidRPr="00A87362" w:rsidTr="00026A68">
        <w:tc>
          <w:tcPr>
            <w:tcW w:w="3069" w:type="dxa"/>
          </w:tcPr>
          <w:p w:rsidR="005E52D0" w:rsidRPr="00A87362" w:rsidRDefault="005E52D0" w:rsidP="00026A68">
            <w:pPr>
              <w:autoSpaceDE w:val="0"/>
              <w:autoSpaceDN w:val="0"/>
              <w:adjustRightInd w:val="0"/>
              <w:outlineLvl w:val="0"/>
              <w:rPr>
                <w:rFonts w:ascii="Times New Roman" w:hAnsi="Times New Roman" w:cs="Times New Roman"/>
                <w:sz w:val="24"/>
                <w:szCs w:val="24"/>
              </w:rPr>
            </w:pPr>
            <w:r w:rsidRPr="00A87362">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4357" w:type="dxa"/>
          </w:tcPr>
          <w:p w:rsidR="005E52D0" w:rsidRPr="00A87362" w:rsidRDefault="005E52D0" w:rsidP="00026A68">
            <w:pPr>
              <w:autoSpaceDE w:val="0"/>
              <w:autoSpaceDN w:val="0"/>
              <w:adjustRightInd w:val="0"/>
              <w:jc w:val="both"/>
              <w:rPr>
                <w:rFonts w:ascii="Times New Roman" w:hAnsi="Times New Roman" w:cs="Times New Roman"/>
                <w:sz w:val="24"/>
                <w:szCs w:val="24"/>
              </w:rPr>
            </w:pPr>
            <w:r w:rsidRPr="00A87362">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4-5 тыс. руб.</w:t>
            </w:r>
          </w:p>
        </w:tc>
        <w:tc>
          <w:tcPr>
            <w:tcW w:w="2183" w:type="dxa"/>
          </w:tcPr>
          <w:p w:rsidR="005E52D0" w:rsidRPr="00A87362" w:rsidRDefault="005E52D0" w:rsidP="00026A68">
            <w:pPr>
              <w:rPr>
                <w:rFonts w:ascii="Times New Roman" w:hAnsi="Times New Roman" w:cs="Times New Roman"/>
                <w:sz w:val="24"/>
                <w:szCs w:val="24"/>
              </w:rPr>
            </w:pP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r w:rsidR="005E52D0" w:rsidRPr="00A87362" w:rsidTr="00026A68">
        <w:tc>
          <w:tcPr>
            <w:tcW w:w="3069" w:type="dxa"/>
          </w:tcPr>
          <w:p w:rsidR="005E52D0" w:rsidRPr="00A87362" w:rsidRDefault="005E52D0" w:rsidP="00026A68">
            <w:pPr>
              <w:autoSpaceDE w:val="0"/>
              <w:autoSpaceDN w:val="0"/>
              <w:adjustRightInd w:val="0"/>
              <w:jc w:val="both"/>
              <w:outlineLvl w:val="0"/>
              <w:rPr>
                <w:rFonts w:ascii="Times New Roman" w:hAnsi="Times New Roman" w:cs="Times New Roman"/>
                <w:sz w:val="24"/>
                <w:szCs w:val="24"/>
              </w:rPr>
            </w:pPr>
            <w:r w:rsidRPr="00A87362">
              <w:rPr>
                <w:rFonts w:ascii="Times New Roman" w:hAnsi="Times New Roman" w:cs="Times New Roman"/>
                <w:sz w:val="24"/>
                <w:szCs w:val="24"/>
              </w:rPr>
              <w:lastRenderedPageBreak/>
              <w:t>Статья 19.7. Непредставление сведений (информации)</w:t>
            </w:r>
          </w:p>
          <w:p w:rsidR="005E52D0" w:rsidRPr="00A87362" w:rsidRDefault="005E52D0" w:rsidP="00026A68">
            <w:pPr>
              <w:rPr>
                <w:rFonts w:ascii="Times New Roman" w:hAnsi="Times New Roman" w:cs="Times New Roman"/>
                <w:sz w:val="24"/>
                <w:szCs w:val="24"/>
              </w:rPr>
            </w:pPr>
          </w:p>
        </w:tc>
        <w:tc>
          <w:tcPr>
            <w:tcW w:w="4357" w:type="dxa"/>
          </w:tcPr>
          <w:p w:rsidR="005E52D0" w:rsidRPr="00A87362" w:rsidRDefault="005E52D0" w:rsidP="00026A68">
            <w:pPr>
              <w:autoSpaceDE w:val="0"/>
              <w:autoSpaceDN w:val="0"/>
              <w:adjustRightInd w:val="0"/>
              <w:ind w:firstLine="540"/>
              <w:jc w:val="both"/>
              <w:rPr>
                <w:rFonts w:ascii="Times New Roman" w:hAnsi="Times New Roman" w:cs="Times New Roman"/>
                <w:sz w:val="24"/>
                <w:szCs w:val="24"/>
              </w:rPr>
            </w:pPr>
            <w:r w:rsidRPr="00A87362">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2" w:history="1">
              <w:r w:rsidRPr="00A87362">
                <w:rPr>
                  <w:rFonts w:ascii="Times New Roman" w:hAnsi="Times New Roman" w:cs="Times New Roman"/>
                  <w:sz w:val="24"/>
                  <w:szCs w:val="24"/>
                </w:rPr>
                <w:t>статьей 6.16</w:t>
              </w:r>
            </w:hyperlink>
            <w:r w:rsidRPr="00A87362">
              <w:rPr>
                <w:rFonts w:ascii="Times New Roman" w:hAnsi="Times New Roman" w:cs="Times New Roman"/>
                <w:sz w:val="24"/>
                <w:szCs w:val="24"/>
              </w:rPr>
              <w:t xml:space="preserve">, </w:t>
            </w:r>
            <w:hyperlink r:id="rId53" w:history="1">
              <w:r w:rsidRPr="00A87362">
                <w:rPr>
                  <w:rFonts w:ascii="Times New Roman" w:hAnsi="Times New Roman" w:cs="Times New Roman"/>
                  <w:sz w:val="24"/>
                  <w:szCs w:val="24"/>
                </w:rPr>
                <w:t>частями 1</w:t>
              </w:r>
            </w:hyperlink>
            <w:r w:rsidRPr="00A87362">
              <w:rPr>
                <w:rFonts w:ascii="Times New Roman" w:hAnsi="Times New Roman" w:cs="Times New Roman"/>
                <w:sz w:val="24"/>
                <w:szCs w:val="24"/>
              </w:rPr>
              <w:t xml:space="preserve">, </w:t>
            </w:r>
            <w:hyperlink r:id="rId54" w:history="1">
              <w:r w:rsidRPr="00A87362">
                <w:rPr>
                  <w:rFonts w:ascii="Times New Roman" w:hAnsi="Times New Roman" w:cs="Times New Roman"/>
                  <w:sz w:val="24"/>
                  <w:szCs w:val="24"/>
                </w:rPr>
                <w:t>2</w:t>
              </w:r>
            </w:hyperlink>
            <w:r w:rsidRPr="00A87362">
              <w:rPr>
                <w:rFonts w:ascii="Times New Roman" w:hAnsi="Times New Roman" w:cs="Times New Roman"/>
                <w:sz w:val="24"/>
                <w:szCs w:val="24"/>
              </w:rPr>
              <w:t xml:space="preserve"> и </w:t>
            </w:r>
            <w:hyperlink r:id="rId55" w:history="1">
              <w:r w:rsidRPr="00A87362">
                <w:rPr>
                  <w:rFonts w:ascii="Times New Roman" w:hAnsi="Times New Roman" w:cs="Times New Roman"/>
                  <w:sz w:val="24"/>
                  <w:szCs w:val="24"/>
                </w:rPr>
                <w:t>4 статьи 8.28.1</w:t>
              </w:r>
            </w:hyperlink>
            <w:r w:rsidRPr="00A87362">
              <w:rPr>
                <w:rFonts w:ascii="Times New Roman" w:hAnsi="Times New Roman" w:cs="Times New Roman"/>
                <w:sz w:val="24"/>
                <w:szCs w:val="24"/>
              </w:rPr>
              <w:t xml:space="preserve">, </w:t>
            </w:r>
            <w:hyperlink r:id="rId56" w:history="1">
              <w:r w:rsidRPr="00A87362">
                <w:rPr>
                  <w:rFonts w:ascii="Times New Roman" w:hAnsi="Times New Roman" w:cs="Times New Roman"/>
                  <w:sz w:val="24"/>
                  <w:szCs w:val="24"/>
                </w:rPr>
                <w:t xml:space="preserve">частью 2 статьи </w:t>
              </w:r>
              <w:r w:rsidRPr="00A87362">
                <w:rPr>
                  <w:rFonts w:ascii="Times New Roman" w:hAnsi="Times New Roman" w:cs="Times New Roman"/>
                  <w:sz w:val="24"/>
                  <w:szCs w:val="24"/>
                </w:rPr>
                <w:lastRenderedPageBreak/>
                <w:t>6.31</w:t>
              </w:r>
            </w:hyperlink>
            <w:r w:rsidRPr="00A87362">
              <w:rPr>
                <w:rFonts w:ascii="Times New Roman" w:hAnsi="Times New Roman" w:cs="Times New Roman"/>
                <w:sz w:val="24"/>
                <w:szCs w:val="24"/>
              </w:rPr>
              <w:t xml:space="preserve">, </w:t>
            </w:r>
            <w:hyperlink r:id="rId57" w:history="1">
              <w:r w:rsidRPr="00A87362">
                <w:rPr>
                  <w:rFonts w:ascii="Times New Roman" w:hAnsi="Times New Roman" w:cs="Times New Roman"/>
                  <w:sz w:val="24"/>
                  <w:szCs w:val="24"/>
                </w:rPr>
                <w:t>частью 4 статьи 14.28</w:t>
              </w:r>
            </w:hyperlink>
            <w:r w:rsidRPr="00A87362">
              <w:rPr>
                <w:rFonts w:ascii="Times New Roman" w:hAnsi="Times New Roman" w:cs="Times New Roman"/>
                <w:sz w:val="24"/>
                <w:szCs w:val="24"/>
              </w:rPr>
              <w:t xml:space="preserve">, </w:t>
            </w:r>
            <w:hyperlink r:id="rId58" w:history="1">
              <w:r w:rsidRPr="00A87362">
                <w:rPr>
                  <w:rFonts w:ascii="Times New Roman" w:hAnsi="Times New Roman" w:cs="Times New Roman"/>
                  <w:sz w:val="24"/>
                  <w:szCs w:val="24"/>
                </w:rPr>
                <w:t>статьями 19.7.1</w:t>
              </w:r>
            </w:hyperlink>
            <w:r w:rsidRPr="00A87362">
              <w:rPr>
                <w:rFonts w:ascii="Times New Roman" w:hAnsi="Times New Roman" w:cs="Times New Roman"/>
                <w:sz w:val="24"/>
                <w:szCs w:val="24"/>
              </w:rPr>
              <w:t xml:space="preserve">, </w:t>
            </w:r>
            <w:hyperlink r:id="rId59" w:history="1">
              <w:r w:rsidRPr="00A87362">
                <w:rPr>
                  <w:rFonts w:ascii="Times New Roman" w:hAnsi="Times New Roman" w:cs="Times New Roman"/>
                  <w:sz w:val="24"/>
                  <w:szCs w:val="24"/>
                </w:rPr>
                <w:t>19.7.2</w:t>
              </w:r>
            </w:hyperlink>
            <w:r w:rsidRPr="00A87362">
              <w:rPr>
                <w:rFonts w:ascii="Times New Roman" w:hAnsi="Times New Roman" w:cs="Times New Roman"/>
                <w:sz w:val="24"/>
                <w:szCs w:val="24"/>
              </w:rPr>
              <w:t xml:space="preserve">, </w:t>
            </w:r>
            <w:hyperlink r:id="rId60" w:history="1">
              <w:r w:rsidRPr="00A87362">
                <w:rPr>
                  <w:rFonts w:ascii="Times New Roman" w:hAnsi="Times New Roman" w:cs="Times New Roman"/>
                  <w:sz w:val="24"/>
                  <w:szCs w:val="24"/>
                </w:rPr>
                <w:t>19.7.2-1</w:t>
              </w:r>
            </w:hyperlink>
            <w:r w:rsidRPr="00A87362">
              <w:rPr>
                <w:rFonts w:ascii="Times New Roman" w:hAnsi="Times New Roman" w:cs="Times New Roman"/>
                <w:sz w:val="24"/>
                <w:szCs w:val="24"/>
              </w:rPr>
              <w:t xml:space="preserve">, </w:t>
            </w:r>
            <w:hyperlink r:id="rId61" w:history="1">
              <w:r w:rsidRPr="00A87362">
                <w:rPr>
                  <w:rFonts w:ascii="Times New Roman" w:hAnsi="Times New Roman" w:cs="Times New Roman"/>
                  <w:sz w:val="24"/>
                  <w:szCs w:val="24"/>
                </w:rPr>
                <w:t>19.7.3</w:t>
              </w:r>
            </w:hyperlink>
            <w:r w:rsidRPr="00A87362">
              <w:rPr>
                <w:rFonts w:ascii="Times New Roman" w:hAnsi="Times New Roman" w:cs="Times New Roman"/>
                <w:sz w:val="24"/>
                <w:szCs w:val="24"/>
              </w:rPr>
              <w:t xml:space="preserve">, </w:t>
            </w:r>
            <w:hyperlink r:id="rId62" w:history="1">
              <w:r w:rsidRPr="00A87362">
                <w:rPr>
                  <w:rFonts w:ascii="Times New Roman" w:hAnsi="Times New Roman" w:cs="Times New Roman"/>
                  <w:sz w:val="24"/>
                  <w:szCs w:val="24"/>
                </w:rPr>
                <w:t>19.7.5</w:t>
              </w:r>
            </w:hyperlink>
            <w:r w:rsidRPr="00A87362">
              <w:rPr>
                <w:rFonts w:ascii="Times New Roman" w:hAnsi="Times New Roman" w:cs="Times New Roman"/>
                <w:sz w:val="24"/>
                <w:szCs w:val="24"/>
              </w:rPr>
              <w:t xml:space="preserve">, </w:t>
            </w:r>
            <w:hyperlink r:id="rId63" w:history="1">
              <w:r w:rsidRPr="00A87362">
                <w:rPr>
                  <w:rFonts w:ascii="Times New Roman" w:hAnsi="Times New Roman" w:cs="Times New Roman"/>
                  <w:sz w:val="24"/>
                  <w:szCs w:val="24"/>
                </w:rPr>
                <w:t>19.7.5-1</w:t>
              </w:r>
            </w:hyperlink>
            <w:r w:rsidRPr="00A87362">
              <w:rPr>
                <w:rFonts w:ascii="Times New Roman" w:hAnsi="Times New Roman" w:cs="Times New Roman"/>
                <w:sz w:val="24"/>
                <w:szCs w:val="24"/>
              </w:rPr>
              <w:t xml:space="preserve">, </w:t>
            </w:r>
            <w:hyperlink r:id="rId64" w:history="1">
              <w:r w:rsidRPr="00A87362">
                <w:rPr>
                  <w:rFonts w:ascii="Times New Roman" w:hAnsi="Times New Roman" w:cs="Times New Roman"/>
                  <w:sz w:val="24"/>
                  <w:szCs w:val="24"/>
                </w:rPr>
                <w:t>19.7.5-2</w:t>
              </w:r>
            </w:hyperlink>
            <w:r w:rsidRPr="00A87362">
              <w:rPr>
                <w:rFonts w:ascii="Times New Roman" w:hAnsi="Times New Roman" w:cs="Times New Roman"/>
                <w:sz w:val="24"/>
                <w:szCs w:val="24"/>
              </w:rPr>
              <w:t xml:space="preserve">, </w:t>
            </w:r>
            <w:hyperlink r:id="rId65" w:history="1">
              <w:r w:rsidRPr="00A87362">
                <w:rPr>
                  <w:rFonts w:ascii="Times New Roman" w:hAnsi="Times New Roman" w:cs="Times New Roman"/>
                  <w:sz w:val="24"/>
                  <w:szCs w:val="24"/>
                </w:rPr>
                <w:t>19.7.7</w:t>
              </w:r>
            </w:hyperlink>
            <w:r w:rsidRPr="00A87362">
              <w:rPr>
                <w:rFonts w:ascii="Times New Roman" w:hAnsi="Times New Roman" w:cs="Times New Roman"/>
                <w:sz w:val="24"/>
                <w:szCs w:val="24"/>
              </w:rPr>
              <w:t xml:space="preserve">, </w:t>
            </w:r>
            <w:hyperlink r:id="rId66" w:history="1">
              <w:r w:rsidRPr="00A87362">
                <w:rPr>
                  <w:rFonts w:ascii="Times New Roman" w:hAnsi="Times New Roman" w:cs="Times New Roman"/>
                  <w:sz w:val="24"/>
                  <w:szCs w:val="24"/>
                </w:rPr>
                <w:t>19.7.8</w:t>
              </w:r>
            </w:hyperlink>
            <w:r w:rsidRPr="00A87362">
              <w:rPr>
                <w:rFonts w:ascii="Times New Roman" w:hAnsi="Times New Roman" w:cs="Times New Roman"/>
                <w:sz w:val="24"/>
                <w:szCs w:val="24"/>
              </w:rPr>
              <w:t xml:space="preserve">, </w:t>
            </w:r>
            <w:hyperlink r:id="rId67" w:history="1">
              <w:r w:rsidRPr="00A87362">
                <w:rPr>
                  <w:rFonts w:ascii="Times New Roman" w:hAnsi="Times New Roman" w:cs="Times New Roman"/>
                  <w:sz w:val="24"/>
                  <w:szCs w:val="24"/>
                </w:rPr>
                <w:t>19.7.9</w:t>
              </w:r>
            </w:hyperlink>
            <w:r w:rsidRPr="00A87362">
              <w:rPr>
                <w:rFonts w:ascii="Times New Roman" w:hAnsi="Times New Roman" w:cs="Times New Roman"/>
                <w:sz w:val="24"/>
                <w:szCs w:val="24"/>
              </w:rPr>
              <w:t xml:space="preserve">, 19.7.12, </w:t>
            </w:r>
            <w:hyperlink r:id="rId68" w:history="1">
              <w:r w:rsidRPr="00A87362">
                <w:rPr>
                  <w:rFonts w:ascii="Times New Roman" w:hAnsi="Times New Roman" w:cs="Times New Roman"/>
                  <w:sz w:val="24"/>
                  <w:szCs w:val="24"/>
                </w:rPr>
                <w:t>19.8</w:t>
              </w:r>
            </w:hyperlink>
            <w:r w:rsidRPr="00A87362">
              <w:rPr>
                <w:rFonts w:ascii="Times New Roman" w:hAnsi="Times New Roman" w:cs="Times New Roman"/>
                <w:sz w:val="24"/>
                <w:szCs w:val="24"/>
              </w:rPr>
              <w:t xml:space="preserve">, </w:t>
            </w:r>
            <w:hyperlink r:id="rId69" w:history="1">
              <w:r w:rsidRPr="00A87362">
                <w:rPr>
                  <w:rFonts w:ascii="Times New Roman" w:hAnsi="Times New Roman" w:cs="Times New Roman"/>
                  <w:sz w:val="24"/>
                  <w:szCs w:val="24"/>
                </w:rPr>
                <w:t>19.8.3</w:t>
              </w:r>
            </w:hyperlink>
            <w:r w:rsidRPr="00A87362">
              <w:rPr>
                <w:rFonts w:ascii="Times New Roman" w:hAnsi="Times New Roman" w:cs="Times New Roman"/>
                <w:sz w:val="24"/>
                <w:szCs w:val="24"/>
              </w:rPr>
              <w:t xml:space="preserve"> Кодекса</w:t>
            </w:r>
          </w:p>
        </w:tc>
        <w:tc>
          <w:tcPr>
            <w:tcW w:w="2416"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lastRenderedPageBreak/>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300-500 руб.</w:t>
            </w:r>
          </w:p>
        </w:tc>
        <w:tc>
          <w:tcPr>
            <w:tcW w:w="2183" w:type="dxa"/>
            <w:vAlign w:val="center"/>
          </w:tcPr>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Штраф</w:t>
            </w:r>
          </w:p>
          <w:p w:rsidR="005E52D0" w:rsidRPr="00A87362" w:rsidRDefault="005E52D0" w:rsidP="00026A68">
            <w:pPr>
              <w:jc w:val="center"/>
              <w:rPr>
                <w:rFonts w:ascii="Times New Roman" w:hAnsi="Times New Roman" w:cs="Times New Roman"/>
                <w:sz w:val="24"/>
                <w:szCs w:val="24"/>
              </w:rPr>
            </w:pPr>
            <w:r w:rsidRPr="00A87362">
              <w:rPr>
                <w:rFonts w:ascii="Times New Roman" w:hAnsi="Times New Roman" w:cs="Times New Roman"/>
                <w:sz w:val="24"/>
                <w:szCs w:val="24"/>
              </w:rPr>
              <w:t>3-5 тыс. руб.</w:t>
            </w:r>
          </w:p>
        </w:tc>
        <w:tc>
          <w:tcPr>
            <w:tcW w:w="2967" w:type="dxa"/>
          </w:tcPr>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3 месяца</w:t>
            </w:r>
          </w:p>
          <w:p w:rsidR="005E52D0" w:rsidRPr="00A87362" w:rsidRDefault="005E52D0" w:rsidP="00026A68">
            <w:pPr>
              <w:rPr>
                <w:rFonts w:ascii="Times New Roman" w:hAnsi="Times New Roman" w:cs="Times New Roman"/>
                <w:sz w:val="24"/>
                <w:szCs w:val="24"/>
              </w:rPr>
            </w:pP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Исполнение наказания</w:t>
            </w:r>
          </w:p>
          <w:p w:rsidR="005E52D0" w:rsidRPr="00A87362" w:rsidRDefault="005E52D0" w:rsidP="00026A68">
            <w:pPr>
              <w:rPr>
                <w:rFonts w:ascii="Times New Roman" w:hAnsi="Times New Roman" w:cs="Times New Roman"/>
                <w:sz w:val="24"/>
                <w:szCs w:val="24"/>
              </w:rPr>
            </w:pPr>
            <w:r w:rsidRPr="00A87362">
              <w:rPr>
                <w:rFonts w:ascii="Times New Roman" w:hAnsi="Times New Roman" w:cs="Times New Roman"/>
                <w:sz w:val="24"/>
                <w:szCs w:val="24"/>
              </w:rPr>
              <w:t>Уплата штрафа</w:t>
            </w:r>
          </w:p>
          <w:p w:rsidR="005E52D0" w:rsidRPr="00A87362" w:rsidRDefault="005E52D0" w:rsidP="00026A68">
            <w:pPr>
              <w:rPr>
                <w:rFonts w:ascii="Times New Roman" w:hAnsi="Times New Roman" w:cs="Times New Roman"/>
                <w:sz w:val="24"/>
                <w:szCs w:val="24"/>
              </w:rPr>
            </w:pPr>
          </w:p>
        </w:tc>
      </w:tr>
    </w:tbl>
    <w:p w:rsidR="005E52D0" w:rsidRPr="00A87362" w:rsidRDefault="005E52D0" w:rsidP="005E52D0">
      <w:pPr>
        <w:ind w:firstLine="560"/>
        <w:jc w:val="both"/>
        <w:rPr>
          <w:rFonts w:ascii="Times New Roman" w:hAnsi="Times New Roman" w:cs="Times New Roman"/>
          <w:sz w:val="24"/>
          <w:szCs w:val="24"/>
        </w:rPr>
      </w:pPr>
    </w:p>
    <w:p w:rsidR="005E52D0" w:rsidRDefault="005E52D0" w:rsidP="005E52D0">
      <w:pPr>
        <w:ind w:firstLine="560"/>
        <w:jc w:val="both"/>
        <w:rPr>
          <w:rFonts w:ascii="Times New Roman" w:hAnsi="Times New Roman" w:cs="Times New Roman"/>
          <w:sz w:val="28"/>
          <w:szCs w:val="28"/>
        </w:rPr>
        <w:sectPr w:rsidR="005E52D0" w:rsidSect="00B05C6C">
          <w:footerReference w:type="default" r:id="rId70"/>
          <w:pgSz w:w="16838" w:h="11906" w:orient="landscape"/>
          <w:pgMar w:top="1701" w:right="1134" w:bottom="1276" w:left="1134" w:header="709" w:footer="709" w:gutter="0"/>
          <w:cols w:space="708"/>
          <w:docGrid w:linePitch="360"/>
        </w:sectPr>
      </w:pPr>
    </w:p>
    <w:p w:rsidR="005E52D0" w:rsidRPr="00A87362" w:rsidRDefault="005E52D0" w:rsidP="005E52D0">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lastRenderedPageBreak/>
        <w:t>Приложение №2</w:t>
      </w:r>
    </w:p>
    <w:p w:rsidR="005E52D0" w:rsidRPr="00A87362" w:rsidRDefault="005E52D0" w:rsidP="005E52D0">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 xml:space="preserve">к </w:t>
      </w:r>
      <w:r w:rsidR="0013153E">
        <w:rPr>
          <w:rFonts w:ascii="Times New Roman" w:hAnsi="Times New Roman" w:cs="Times New Roman"/>
          <w:b/>
          <w:sz w:val="28"/>
          <w:szCs w:val="28"/>
        </w:rPr>
        <w:t>Методическим рекомендациям</w:t>
      </w:r>
    </w:p>
    <w:p w:rsidR="005E52D0" w:rsidRPr="00A87362" w:rsidRDefault="005E52D0" w:rsidP="005E52D0">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5E52D0" w:rsidRPr="00A87362" w:rsidTr="00026A68">
        <w:trPr>
          <w:tblHeader/>
        </w:trPr>
        <w:tc>
          <w:tcPr>
            <w:tcW w:w="3069" w:type="dxa"/>
            <w:tcBorders>
              <w:top w:val="single" w:sz="4" w:space="0" w:color="auto"/>
              <w:bottom w:val="nil"/>
            </w:tcBorders>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и наименование</w:t>
            </w:r>
          </w:p>
        </w:tc>
        <w:tc>
          <w:tcPr>
            <w:tcW w:w="4357" w:type="dxa"/>
            <w:tcBorders>
              <w:bottom w:val="nil"/>
            </w:tcBorders>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Содержание</w:t>
            </w:r>
          </w:p>
        </w:tc>
        <w:tc>
          <w:tcPr>
            <w:tcW w:w="4599" w:type="dxa"/>
            <w:gridSpan w:val="2"/>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Административное наказание</w:t>
            </w:r>
          </w:p>
        </w:tc>
        <w:tc>
          <w:tcPr>
            <w:tcW w:w="2967" w:type="dxa"/>
            <w:tcBorders>
              <w:bottom w:val="nil"/>
            </w:tcBorders>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Производство</w:t>
            </w:r>
          </w:p>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 по делу</w:t>
            </w:r>
          </w:p>
        </w:tc>
      </w:tr>
      <w:tr w:rsidR="005E52D0" w:rsidRPr="00A87362" w:rsidTr="00026A68">
        <w:trPr>
          <w:tblHeader/>
        </w:trPr>
        <w:tc>
          <w:tcPr>
            <w:tcW w:w="3069" w:type="dxa"/>
            <w:tcBorders>
              <w:top w:val="nil"/>
            </w:tcBorders>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статьи Кодекса </w:t>
            </w:r>
          </w:p>
        </w:tc>
        <w:tc>
          <w:tcPr>
            <w:tcW w:w="4357" w:type="dxa"/>
            <w:tcBorders>
              <w:top w:val="nil"/>
            </w:tcBorders>
          </w:tcPr>
          <w:p w:rsidR="005E52D0" w:rsidRPr="00A87362" w:rsidRDefault="005E52D0" w:rsidP="00026A68">
            <w:pPr>
              <w:jc w:val="center"/>
              <w:rPr>
                <w:rFonts w:ascii="Times New Roman" w:hAnsi="Times New Roman" w:cs="Times New Roman"/>
                <w:b/>
                <w:sz w:val="28"/>
                <w:szCs w:val="28"/>
              </w:rPr>
            </w:pPr>
          </w:p>
        </w:tc>
        <w:tc>
          <w:tcPr>
            <w:tcW w:w="2416" w:type="dxa"/>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для ДЛ</w:t>
            </w:r>
          </w:p>
        </w:tc>
        <w:tc>
          <w:tcPr>
            <w:tcW w:w="2183" w:type="dxa"/>
          </w:tcPr>
          <w:p w:rsidR="005E52D0" w:rsidRPr="00A87362" w:rsidRDefault="005E52D0" w:rsidP="00026A68">
            <w:pPr>
              <w:jc w:val="center"/>
              <w:rPr>
                <w:rFonts w:ascii="Times New Roman" w:hAnsi="Times New Roman" w:cs="Times New Roman"/>
                <w:b/>
                <w:sz w:val="28"/>
                <w:szCs w:val="28"/>
              </w:rPr>
            </w:pPr>
            <w:r w:rsidRPr="00A87362">
              <w:rPr>
                <w:rFonts w:ascii="Times New Roman" w:hAnsi="Times New Roman" w:cs="Times New Roman"/>
                <w:b/>
                <w:sz w:val="28"/>
                <w:szCs w:val="28"/>
              </w:rPr>
              <w:t>для ЮЛ</w:t>
            </w:r>
          </w:p>
        </w:tc>
        <w:tc>
          <w:tcPr>
            <w:tcW w:w="2967" w:type="dxa"/>
            <w:tcBorders>
              <w:top w:val="nil"/>
            </w:tcBorders>
          </w:tcPr>
          <w:p w:rsidR="005E52D0" w:rsidRPr="00A87362" w:rsidRDefault="005E52D0" w:rsidP="00026A68">
            <w:pPr>
              <w:jc w:val="center"/>
              <w:rPr>
                <w:rFonts w:ascii="Times New Roman" w:hAnsi="Times New Roman" w:cs="Times New Roman"/>
                <w:b/>
                <w:sz w:val="28"/>
                <w:szCs w:val="28"/>
              </w:rPr>
            </w:pPr>
          </w:p>
        </w:tc>
      </w:tr>
      <w:tr w:rsidR="005E52D0" w:rsidRPr="00A87362" w:rsidTr="00026A68">
        <w:trPr>
          <w:trHeight w:val="1332"/>
        </w:trPr>
        <w:tc>
          <w:tcPr>
            <w:tcW w:w="3069" w:type="dxa"/>
            <w:vMerge w:val="restart"/>
          </w:tcPr>
          <w:p w:rsidR="005E52D0" w:rsidRPr="007A49D6" w:rsidRDefault="005E52D0" w:rsidP="00026A68">
            <w:pPr>
              <w:autoSpaceDE w:val="0"/>
              <w:autoSpaceDN w:val="0"/>
              <w:adjustRightInd w:val="0"/>
              <w:outlineLvl w:val="0"/>
              <w:rPr>
                <w:rFonts w:ascii="Times New Roman" w:hAnsi="Times New Roman" w:cs="Times New Roman"/>
                <w:sz w:val="28"/>
                <w:szCs w:val="28"/>
              </w:rPr>
            </w:pPr>
            <w:r w:rsidRPr="007A49D6">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5E52D0" w:rsidRPr="00A87362" w:rsidRDefault="005E52D0" w:rsidP="00026A68">
            <w:pPr>
              <w:autoSpaceDE w:val="0"/>
              <w:autoSpaceDN w:val="0"/>
              <w:adjustRightInd w:val="0"/>
              <w:outlineLvl w:val="0"/>
              <w:rPr>
                <w:rFonts w:ascii="Times New Roman" w:hAnsi="Times New Roman" w:cs="Times New Roman"/>
                <w:sz w:val="28"/>
                <w:szCs w:val="28"/>
              </w:rPr>
            </w:pPr>
          </w:p>
        </w:tc>
        <w:tc>
          <w:tcPr>
            <w:tcW w:w="4357" w:type="dxa"/>
          </w:tcPr>
          <w:p w:rsidR="005E52D0" w:rsidRPr="004C4251" w:rsidRDefault="005E52D0" w:rsidP="00026A68">
            <w:pPr>
              <w:autoSpaceDE w:val="0"/>
              <w:autoSpaceDN w:val="0"/>
              <w:adjustRightInd w:val="0"/>
              <w:rPr>
                <w:rFonts w:ascii="Times New Roman" w:hAnsi="Times New Roman" w:cs="Times New Roman"/>
                <w:sz w:val="28"/>
                <w:szCs w:val="28"/>
              </w:rPr>
            </w:pPr>
            <w:r w:rsidRPr="004C4251">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w:t>
            </w:r>
            <w:r>
              <w:rPr>
                <w:rFonts w:ascii="Times New Roman" w:hAnsi="Times New Roman" w:cs="Times New Roman"/>
                <w:sz w:val="28"/>
                <w:szCs w:val="28"/>
              </w:rPr>
              <w:t>решение является обязательным</w:t>
            </w:r>
          </w:p>
          <w:p w:rsidR="005E52D0" w:rsidRPr="00A87362" w:rsidRDefault="005E52D0" w:rsidP="00026A68">
            <w:pPr>
              <w:autoSpaceDE w:val="0"/>
              <w:autoSpaceDN w:val="0"/>
              <w:adjustRightInd w:val="0"/>
              <w:jc w:val="both"/>
              <w:rPr>
                <w:rFonts w:ascii="Times New Roman" w:hAnsi="Times New Roman" w:cs="Times New Roman"/>
                <w:sz w:val="28"/>
                <w:szCs w:val="28"/>
              </w:rPr>
            </w:pPr>
          </w:p>
        </w:tc>
        <w:tc>
          <w:tcPr>
            <w:tcW w:w="2416" w:type="dxa"/>
          </w:tcPr>
          <w:p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tcPr>
          <w:p w:rsidR="005E52D0" w:rsidRPr="00A87362" w:rsidRDefault="005E52D0" w:rsidP="00026A68">
            <w:pPr>
              <w:jc w:val="center"/>
              <w:rPr>
                <w:rFonts w:ascii="Times New Roman" w:hAnsi="Times New Roman" w:cs="Times New Roman"/>
                <w:sz w:val="28"/>
                <w:szCs w:val="28"/>
              </w:rPr>
            </w:pPr>
          </w:p>
        </w:tc>
        <w:tc>
          <w:tcPr>
            <w:tcW w:w="2967" w:type="dxa"/>
            <w:vMerge w:val="restart"/>
          </w:tcPr>
          <w:p w:rsidR="005E52D0" w:rsidRPr="00314C15" w:rsidRDefault="005E52D0" w:rsidP="00026A68">
            <w:pPr>
              <w:autoSpaceDE w:val="0"/>
              <w:autoSpaceDN w:val="0"/>
              <w:adjustRightInd w:val="0"/>
              <w:spacing w:after="200" w:line="276" w:lineRule="auto"/>
              <w:jc w:val="both"/>
              <w:rPr>
                <w:rFonts w:ascii="Times New Roman" w:hAnsi="Times New Roman" w:cs="Times New Roman"/>
                <w:sz w:val="28"/>
                <w:szCs w:val="28"/>
              </w:rPr>
            </w:pPr>
            <w:r w:rsidRPr="00314C15">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 xml:space="preserve">Давность привлечения к административной </w:t>
            </w:r>
            <w:r w:rsidRPr="00314C15">
              <w:rPr>
                <w:rFonts w:ascii="Times New Roman" w:hAnsi="Times New Roman" w:cs="Times New Roman"/>
                <w:sz w:val="28"/>
                <w:szCs w:val="28"/>
              </w:rPr>
              <w:lastRenderedPageBreak/>
              <w:t xml:space="preserve">ответственности </w:t>
            </w:r>
          </w:p>
          <w:p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2 месяца</w:t>
            </w:r>
          </w:p>
          <w:p w:rsidR="005E52D0" w:rsidRPr="00314C15" w:rsidRDefault="005E52D0" w:rsidP="00026A68">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Исполнение наказания</w:t>
            </w:r>
          </w:p>
          <w:p w:rsidR="005E52D0" w:rsidRPr="00A87362" w:rsidRDefault="005E52D0" w:rsidP="00026A68">
            <w:pPr>
              <w:autoSpaceDE w:val="0"/>
              <w:autoSpaceDN w:val="0"/>
              <w:adjustRightInd w:val="0"/>
              <w:rPr>
                <w:rFonts w:ascii="Times New Roman" w:hAnsi="Times New Roman" w:cs="Times New Roman"/>
                <w:sz w:val="28"/>
                <w:szCs w:val="28"/>
              </w:rPr>
            </w:pPr>
            <w:r w:rsidRPr="00314C15">
              <w:rPr>
                <w:rFonts w:ascii="Times New Roman" w:hAnsi="Times New Roman" w:cs="Times New Roman"/>
                <w:sz w:val="28"/>
                <w:szCs w:val="28"/>
              </w:rPr>
              <w:t>уплата штрафа</w:t>
            </w:r>
          </w:p>
        </w:tc>
      </w:tr>
      <w:tr w:rsidR="005E52D0" w:rsidRPr="00A87362" w:rsidTr="00026A68">
        <w:trPr>
          <w:trHeight w:val="1330"/>
        </w:trPr>
        <w:tc>
          <w:tcPr>
            <w:tcW w:w="3069" w:type="dxa"/>
            <w:vMerge/>
          </w:tcPr>
          <w:p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rsidR="005E52D0" w:rsidRPr="004C4251" w:rsidRDefault="005E52D0" w:rsidP="00026A68">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tcPr>
          <w:p w:rsidR="005E52D0" w:rsidRDefault="005E52D0" w:rsidP="00026A68">
            <w:pPr>
              <w:jc w:val="center"/>
              <w:rPr>
                <w:rFonts w:ascii="Times New Roman" w:hAnsi="Times New Roman" w:cs="Times New Roman"/>
                <w:sz w:val="28"/>
                <w:szCs w:val="28"/>
              </w:rPr>
            </w:pPr>
            <w:r>
              <w:rPr>
                <w:rFonts w:ascii="Times New Roman" w:hAnsi="Times New Roman" w:cs="Times New Roman"/>
                <w:sz w:val="28"/>
                <w:szCs w:val="28"/>
              </w:rPr>
              <w:t>Штраф</w:t>
            </w:r>
          </w:p>
          <w:p w:rsidR="005E52D0" w:rsidRPr="00A87362" w:rsidRDefault="005E52D0" w:rsidP="00026A68">
            <w:pPr>
              <w:jc w:val="center"/>
              <w:rPr>
                <w:rFonts w:ascii="Times New Roman" w:hAnsi="Times New Roman" w:cs="Times New Roman"/>
                <w:sz w:val="28"/>
                <w:szCs w:val="28"/>
              </w:rPr>
            </w:pPr>
            <w:r>
              <w:rPr>
                <w:rFonts w:ascii="Times New Roman" w:hAnsi="Times New Roman" w:cs="Times New Roman"/>
                <w:sz w:val="28"/>
                <w:szCs w:val="28"/>
              </w:rPr>
              <w:t>20-30 тыс. руб.</w:t>
            </w:r>
          </w:p>
        </w:tc>
        <w:tc>
          <w:tcPr>
            <w:tcW w:w="2967" w:type="dxa"/>
            <w:vMerge/>
          </w:tcPr>
          <w:p w:rsidR="005E52D0" w:rsidRPr="00A87362" w:rsidRDefault="005E52D0" w:rsidP="00026A68">
            <w:pPr>
              <w:autoSpaceDE w:val="0"/>
              <w:autoSpaceDN w:val="0"/>
              <w:adjustRightInd w:val="0"/>
              <w:rPr>
                <w:rFonts w:ascii="Times New Roman" w:hAnsi="Times New Roman" w:cs="Times New Roman"/>
                <w:sz w:val="28"/>
                <w:szCs w:val="28"/>
              </w:rPr>
            </w:pPr>
          </w:p>
        </w:tc>
      </w:tr>
      <w:tr w:rsidR="005E52D0" w:rsidRPr="00A87362" w:rsidTr="00026A68">
        <w:trPr>
          <w:trHeight w:val="1330"/>
        </w:trPr>
        <w:tc>
          <w:tcPr>
            <w:tcW w:w="3069" w:type="dxa"/>
            <w:vMerge/>
          </w:tcPr>
          <w:p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rsidR="005E52D0" w:rsidRPr="004C4251" w:rsidRDefault="005E52D0" w:rsidP="00026A68">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p>
          <w:p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rsidR="005E52D0"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tcPr>
          <w:p w:rsidR="005E52D0" w:rsidRPr="00A87362" w:rsidRDefault="005E52D0" w:rsidP="00026A68">
            <w:pPr>
              <w:jc w:val="center"/>
              <w:rPr>
                <w:rFonts w:ascii="Times New Roman" w:hAnsi="Times New Roman" w:cs="Times New Roman"/>
                <w:sz w:val="28"/>
                <w:szCs w:val="28"/>
              </w:rPr>
            </w:pPr>
          </w:p>
        </w:tc>
        <w:tc>
          <w:tcPr>
            <w:tcW w:w="2967" w:type="dxa"/>
            <w:vMerge/>
          </w:tcPr>
          <w:p w:rsidR="005E52D0" w:rsidRPr="00A87362" w:rsidRDefault="005E52D0" w:rsidP="00026A68">
            <w:pPr>
              <w:autoSpaceDE w:val="0"/>
              <w:autoSpaceDN w:val="0"/>
              <w:adjustRightInd w:val="0"/>
              <w:rPr>
                <w:rFonts w:ascii="Times New Roman" w:hAnsi="Times New Roman" w:cs="Times New Roman"/>
                <w:sz w:val="28"/>
                <w:szCs w:val="28"/>
              </w:rPr>
            </w:pPr>
          </w:p>
        </w:tc>
      </w:tr>
      <w:tr w:rsidR="005E52D0" w:rsidRPr="00A87362" w:rsidTr="00026A68">
        <w:trPr>
          <w:trHeight w:val="1330"/>
        </w:trPr>
        <w:tc>
          <w:tcPr>
            <w:tcW w:w="3069" w:type="dxa"/>
            <w:vMerge/>
          </w:tcPr>
          <w:p w:rsidR="005E52D0" w:rsidRPr="007A49D6" w:rsidRDefault="005E52D0" w:rsidP="00026A68">
            <w:pPr>
              <w:autoSpaceDE w:val="0"/>
              <w:autoSpaceDN w:val="0"/>
              <w:adjustRightInd w:val="0"/>
              <w:outlineLvl w:val="0"/>
              <w:rPr>
                <w:rFonts w:ascii="Times New Roman" w:hAnsi="Times New Roman" w:cs="Times New Roman"/>
                <w:sz w:val="28"/>
                <w:szCs w:val="28"/>
              </w:rPr>
            </w:pPr>
          </w:p>
        </w:tc>
        <w:tc>
          <w:tcPr>
            <w:tcW w:w="4357" w:type="dxa"/>
          </w:tcPr>
          <w:p w:rsidR="005E52D0" w:rsidRPr="00314C15" w:rsidRDefault="005E52D0" w:rsidP="00026A68">
            <w:pPr>
              <w:autoSpaceDE w:val="0"/>
              <w:autoSpaceDN w:val="0"/>
              <w:adjustRightInd w:val="0"/>
              <w:ind w:firstLine="50"/>
              <w:rPr>
                <w:rFonts w:ascii="Times New Roman" w:hAnsi="Times New Roman" w:cs="Times New Roman"/>
                <w:sz w:val="28"/>
                <w:szCs w:val="28"/>
              </w:rPr>
            </w:pPr>
            <w:r w:rsidRPr="00314C15">
              <w:rPr>
                <w:rFonts w:ascii="Times New Roman" w:hAnsi="Times New Roman" w:cs="Times New Roman"/>
                <w:sz w:val="28"/>
                <w:szCs w:val="28"/>
              </w:rPr>
              <w:t xml:space="preserve">4. Действие (бездействие), предусмотренное </w:t>
            </w:r>
            <w:hyperlink r:id="rId71" w:history="1">
              <w:r w:rsidRPr="009264BB">
                <w:rPr>
                  <w:rFonts w:ascii="Times New Roman" w:hAnsi="Times New Roman" w:cs="Times New Roman"/>
                  <w:sz w:val="28"/>
                  <w:szCs w:val="28"/>
                </w:rPr>
                <w:t>частью 3</w:t>
              </w:r>
            </w:hyperlink>
            <w:r w:rsidRPr="009264BB">
              <w:rPr>
                <w:rFonts w:ascii="Times New Roman" w:hAnsi="Times New Roman" w:cs="Times New Roman"/>
                <w:sz w:val="28"/>
                <w:szCs w:val="28"/>
              </w:rPr>
              <w:t xml:space="preserve"> </w:t>
            </w:r>
            <w:r w:rsidRPr="00314C15">
              <w:rPr>
                <w:rFonts w:ascii="Times New Roman" w:hAnsi="Times New Roman" w:cs="Times New Roman"/>
                <w:sz w:val="28"/>
                <w:szCs w:val="28"/>
              </w:rPr>
              <w:t>статьи</w:t>
            </w:r>
            <w:r>
              <w:rPr>
                <w:rFonts w:ascii="Times New Roman" w:hAnsi="Times New Roman" w:cs="Times New Roman"/>
                <w:sz w:val="28"/>
                <w:szCs w:val="28"/>
              </w:rPr>
              <w:t>12.2 Кодекса</w:t>
            </w:r>
            <w:r w:rsidRPr="00314C15">
              <w:rPr>
                <w:rFonts w:ascii="Times New Roman" w:hAnsi="Times New Roman" w:cs="Times New Roman"/>
                <w:sz w:val="28"/>
                <w:szCs w:val="28"/>
              </w:rPr>
              <w:t>, повлекшее уничтожение, повреждение либо утрату имущества, находящегося в собственности муниципальных образований Московской области</w:t>
            </w:r>
          </w:p>
          <w:p w:rsidR="005E52D0" w:rsidRPr="00A87362" w:rsidRDefault="005E52D0" w:rsidP="00026A68">
            <w:pPr>
              <w:autoSpaceDE w:val="0"/>
              <w:autoSpaceDN w:val="0"/>
              <w:adjustRightInd w:val="0"/>
              <w:ind w:firstLine="50"/>
              <w:rPr>
                <w:rFonts w:ascii="Times New Roman" w:hAnsi="Times New Roman" w:cs="Times New Roman"/>
                <w:sz w:val="28"/>
                <w:szCs w:val="28"/>
              </w:rPr>
            </w:pPr>
          </w:p>
        </w:tc>
        <w:tc>
          <w:tcPr>
            <w:tcW w:w="2416" w:type="dxa"/>
          </w:tcPr>
          <w:p w:rsidR="005E52D0" w:rsidRPr="00A87362" w:rsidRDefault="005E52D0" w:rsidP="00026A6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tcPr>
          <w:p w:rsidR="005E52D0" w:rsidRPr="00A87362" w:rsidRDefault="005E52D0" w:rsidP="00026A68">
            <w:pPr>
              <w:rPr>
                <w:rFonts w:ascii="Times New Roman" w:hAnsi="Times New Roman" w:cs="Times New Roman"/>
                <w:sz w:val="28"/>
                <w:szCs w:val="28"/>
              </w:rPr>
            </w:pPr>
          </w:p>
        </w:tc>
        <w:tc>
          <w:tcPr>
            <w:tcW w:w="2967" w:type="dxa"/>
            <w:vMerge/>
          </w:tcPr>
          <w:p w:rsidR="005E52D0" w:rsidRPr="00A87362" w:rsidRDefault="005E52D0" w:rsidP="00026A68">
            <w:pPr>
              <w:autoSpaceDE w:val="0"/>
              <w:autoSpaceDN w:val="0"/>
              <w:adjustRightInd w:val="0"/>
              <w:rPr>
                <w:rFonts w:ascii="Times New Roman" w:hAnsi="Times New Roman" w:cs="Times New Roman"/>
                <w:sz w:val="28"/>
                <w:szCs w:val="28"/>
              </w:rPr>
            </w:pPr>
          </w:p>
        </w:tc>
      </w:tr>
    </w:tbl>
    <w:p w:rsidR="005E52D0" w:rsidRDefault="005E52D0" w:rsidP="005E52D0">
      <w:pPr>
        <w:tabs>
          <w:tab w:val="left" w:pos="851"/>
        </w:tabs>
        <w:spacing w:after="0" w:line="240" w:lineRule="auto"/>
        <w:ind w:left="5387"/>
        <w:jc w:val="right"/>
        <w:rPr>
          <w:rFonts w:ascii="Times New Roman" w:eastAsiaTheme="minorEastAsia" w:hAnsi="Times New Roman" w:cs="Times New Roman"/>
          <w:sz w:val="28"/>
          <w:szCs w:val="28"/>
          <w:lang w:eastAsia="ru-RU"/>
        </w:rPr>
        <w:sectPr w:rsidR="005E52D0" w:rsidSect="00026A68">
          <w:headerReference w:type="default" r:id="rId72"/>
          <w:pgSz w:w="16838" w:h="11906" w:orient="landscape"/>
          <w:pgMar w:top="1701" w:right="1134" w:bottom="851" w:left="1134" w:header="709" w:footer="709" w:gutter="0"/>
          <w:cols w:space="708"/>
          <w:docGrid w:linePitch="360"/>
        </w:sectPr>
      </w:pPr>
    </w:p>
    <w:p w:rsidR="005E52D0" w:rsidRDefault="005E52D0" w:rsidP="00B85BA7">
      <w:pPr>
        <w:autoSpaceDE w:val="0"/>
        <w:autoSpaceDN w:val="0"/>
        <w:adjustRightInd w:val="0"/>
        <w:spacing w:after="0" w:line="240" w:lineRule="auto"/>
        <w:ind w:firstLine="540"/>
        <w:jc w:val="both"/>
        <w:rPr>
          <w:rFonts w:ascii="Times New Roman" w:hAnsi="Times New Roman" w:cs="Times New Roman"/>
          <w:sz w:val="28"/>
          <w:szCs w:val="28"/>
        </w:rPr>
      </w:pPr>
    </w:p>
    <w:p w:rsidR="004D6CC4" w:rsidRDefault="00B85BA7" w:rsidP="004D6CC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B85BA7">
        <w:rPr>
          <w:rFonts w:ascii="Times New Roman" w:hAnsi="Times New Roman" w:cs="Times New Roman"/>
          <w:sz w:val="28"/>
          <w:szCs w:val="28"/>
        </w:rPr>
        <w:t xml:space="preserve"> </w:t>
      </w:r>
      <w:r w:rsidR="004D6CC4" w:rsidRPr="00F20221">
        <w:rPr>
          <w:rFonts w:ascii="Times New Roman" w:eastAsiaTheme="minorEastAsia" w:hAnsi="Times New Roman" w:cs="Times New Roman"/>
          <w:sz w:val="28"/>
          <w:szCs w:val="28"/>
          <w:lang w:eastAsia="ru-RU"/>
        </w:rPr>
        <w:t xml:space="preserve">Приложение </w:t>
      </w:r>
      <w:r w:rsidR="004D6CC4">
        <w:rPr>
          <w:rFonts w:ascii="Times New Roman" w:eastAsiaTheme="minorEastAsia" w:hAnsi="Times New Roman" w:cs="Times New Roman"/>
          <w:sz w:val="28"/>
          <w:szCs w:val="28"/>
          <w:lang w:eastAsia="ru-RU"/>
        </w:rPr>
        <w:t xml:space="preserve">№ 3 </w:t>
      </w:r>
    </w:p>
    <w:p w:rsidR="004D6CC4" w:rsidRDefault="004D6CC4"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w:t>
      </w:r>
      <w:r w:rsidR="0013153E">
        <w:rPr>
          <w:rFonts w:ascii="Times New Roman" w:eastAsiaTheme="minorEastAsia" w:hAnsi="Times New Roman" w:cs="Times New Roman"/>
          <w:sz w:val="28"/>
          <w:szCs w:val="28"/>
          <w:lang w:eastAsia="ru-RU"/>
        </w:rPr>
        <w:t>Методическим рекомендациям</w:t>
      </w:r>
    </w:p>
    <w:p w:rsidR="004D6CC4" w:rsidRPr="00F20221" w:rsidRDefault="004D6CC4" w:rsidP="004D6CC4">
      <w:pPr>
        <w:tabs>
          <w:tab w:val="left" w:pos="851"/>
        </w:tabs>
        <w:spacing w:after="0" w:line="240" w:lineRule="auto"/>
        <w:jc w:val="both"/>
        <w:rPr>
          <w:rFonts w:ascii="Times New Roman" w:eastAsiaTheme="minorEastAsia" w:hAnsi="Times New Roman" w:cs="Times New Roman"/>
          <w:sz w:val="28"/>
          <w:szCs w:val="28"/>
          <w:lang w:eastAsia="ru-RU"/>
        </w:rPr>
      </w:pPr>
    </w:p>
    <w:p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4D6CC4" w:rsidRDefault="004D6CC4" w:rsidP="004D6CC4">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p>
    <w:p w:rsidR="004D6CC4" w:rsidRDefault="004D6CC4" w:rsidP="004D6CC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p>
    <w:p w:rsidR="004D6CC4" w:rsidRDefault="004D6CC4" w:rsidP="004D6CC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___________________________________________________________________________________________________</w:t>
      </w:r>
    </w:p>
    <w:p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rsidR="004D6CC4" w:rsidRDefault="004D6CC4" w:rsidP="004D6CC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4D6CC4"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__________________________________________________________________</w:t>
      </w:r>
    </w:p>
    <w:p w:rsidR="004D6CC4" w:rsidRPr="007E4E5A" w:rsidRDefault="004D6CC4" w:rsidP="004D6CC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Pr>
          <w:rFonts w:ascii="Times New Roman" w:eastAsiaTheme="minorEastAsia" w:hAnsi="Times New Roman" w:cs="Times New Roman"/>
          <w:lang w:eastAsia="ru-RU"/>
        </w:rPr>
        <w:t>должность лица КСП Ногинского муниципального района</w:t>
      </w:r>
      <w:r w:rsidRPr="007E4E5A">
        <w:rPr>
          <w:rFonts w:ascii="Times New Roman" w:eastAsiaTheme="minorEastAsia" w:hAnsi="Times New Roman" w:cs="Times New Roman"/>
          <w:lang w:eastAsia="ru-RU"/>
        </w:rPr>
        <w:t>)</w:t>
      </w:r>
    </w:p>
    <w:p w:rsidR="004D6CC4"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w:t>
      </w:r>
    </w:p>
    <w:p w:rsidR="004D6CC4" w:rsidRPr="00776353" w:rsidRDefault="004D6CC4" w:rsidP="004D6CC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____________________________</w:t>
      </w:r>
    </w:p>
    <w:p w:rsidR="004D6CC4"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4D6CC4" w:rsidRPr="00F20221"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w:t>
      </w:r>
      <w:r w:rsidRPr="00F20221">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__________________________________ </w:t>
      </w:r>
      <w:r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4D6CC4"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__________________________________________________________________</w:t>
      </w:r>
    </w:p>
    <w:p w:rsidR="004D6CC4" w:rsidRPr="0091361C"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r>
        <w:rPr>
          <w:rFonts w:ascii="Times New Roman" w:hAnsi="Times New Roman" w:cs="Times New Roman"/>
          <w:sz w:val="28"/>
          <w:szCs w:val="28"/>
        </w:rPr>
        <w:t>__________________________________</w:t>
      </w:r>
      <w:r w:rsidR="0091361C">
        <w:rPr>
          <w:rFonts w:ascii="Times New Roman" w:hAnsi="Times New Roman" w:cs="Times New Roman"/>
          <w:sz w:val="28"/>
          <w:szCs w:val="28"/>
        </w:rPr>
        <w:t>___</w:t>
      </w:r>
    </w:p>
    <w:p w:rsidR="004D6CC4" w:rsidRPr="00F20221" w:rsidRDefault="004D6CC4" w:rsidP="004D6CC4">
      <w:pPr>
        <w:tabs>
          <w:tab w:val="left" w:pos="851"/>
        </w:tabs>
        <w:autoSpaceDE w:val="0"/>
        <w:autoSpaceDN w:val="0"/>
        <w:spacing w:after="0" w:line="240" w:lineRule="auto"/>
        <w:jc w:val="both"/>
        <w:rPr>
          <w:rFonts w:ascii="Times New Roman" w:hAnsi="Times New Roman" w:cs="Times New Roman"/>
          <w:sz w:val="28"/>
          <w:szCs w:val="28"/>
        </w:rPr>
      </w:pPr>
    </w:p>
    <w:p w:rsidR="004D6CC4" w:rsidRPr="00BD0885" w:rsidRDefault="004D6CC4" w:rsidP="004D6CC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Pr>
          <w:rFonts w:ascii="Times New Roman" w:hAnsi="Times New Roman" w:cs="Times New Roman"/>
          <w:u w:val="single"/>
        </w:rPr>
        <w:t>ь лица, КСО</w:t>
      </w:r>
      <w:r w:rsidRPr="00BD0885">
        <w:rPr>
          <w:rFonts w:ascii="Times New Roman" w:hAnsi="Times New Roman" w:cs="Times New Roman"/>
          <w:u w:val="single"/>
        </w:rPr>
        <w:t xml:space="preserve">) </w:t>
      </w:r>
      <w:r w:rsidRPr="00BD0885">
        <w:rPr>
          <w:rFonts w:ascii="Times New Roman" w:hAnsi="Times New Roman" w:cs="Times New Roman"/>
        </w:rPr>
        <w:t xml:space="preserve">            ____ФИО_______    __(подпись)___</w:t>
      </w:r>
    </w:p>
    <w:p w:rsidR="004D6CC4" w:rsidRPr="00D22DFE" w:rsidRDefault="004D6CC4" w:rsidP="004D6CC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3"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D6CC4" w:rsidRPr="00BD0885" w:rsidRDefault="004D6CC4" w:rsidP="004D6CC4">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D6CC4" w:rsidRDefault="004D6CC4" w:rsidP="004D6CC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4D6CC4" w:rsidRDefault="004D6CC4" w:rsidP="004D6CC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D6CC4" w:rsidRDefault="004D6CC4" w:rsidP="004D6CC4">
      <w:pPr>
        <w:autoSpaceDE w:val="0"/>
        <w:autoSpaceDN w:val="0"/>
        <w:adjustRightInd w:val="0"/>
        <w:spacing w:after="0" w:line="240" w:lineRule="auto"/>
        <w:ind w:firstLine="540"/>
        <w:jc w:val="both"/>
        <w:rPr>
          <w:rFonts w:ascii="Times New Roman" w:hAnsi="Times New Roman" w:cs="Times New Roman"/>
          <w:sz w:val="24"/>
          <w:szCs w:val="24"/>
        </w:rPr>
      </w:pPr>
    </w:p>
    <w:p w:rsidR="004D6CC4" w:rsidRPr="003621C5"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Pr="003621C5">
        <w:rPr>
          <w:rFonts w:ascii="Times New Roman" w:eastAsiaTheme="minorEastAsia" w:hAnsi="Times New Roman" w:cs="Times New Roman"/>
          <w:sz w:val="28"/>
          <w:szCs w:val="28"/>
          <w:lang w:eastAsia="ru-RU"/>
        </w:rPr>
        <w:t>мне разъяснены.</w:t>
      </w:r>
    </w:p>
    <w:p w:rsidR="004D6CC4" w:rsidRPr="0054196D" w:rsidRDefault="004D6CC4" w:rsidP="004D6CC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4D6CC4" w:rsidRPr="00F20221" w:rsidRDefault="004D6CC4" w:rsidP="004D6CC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4D6CC4" w:rsidRPr="00776353" w:rsidRDefault="004D6CC4" w:rsidP="004D6CC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4D6CC4" w:rsidRPr="00F20221" w:rsidRDefault="004D6CC4" w:rsidP="004D6CC4">
      <w:pPr>
        <w:pStyle w:val="Default"/>
        <w:tabs>
          <w:tab w:val="left" w:pos="851"/>
        </w:tabs>
        <w:jc w:val="both"/>
        <w:rPr>
          <w:sz w:val="28"/>
          <w:szCs w:val="28"/>
        </w:rPr>
      </w:pPr>
    </w:p>
    <w:p w:rsidR="004D6CC4" w:rsidRPr="00F20221" w:rsidRDefault="004D6CC4" w:rsidP="004D6CC4">
      <w:pPr>
        <w:pStyle w:val="Default"/>
        <w:tabs>
          <w:tab w:val="left" w:pos="851"/>
        </w:tabs>
        <w:jc w:val="both"/>
        <w:rPr>
          <w:sz w:val="28"/>
          <w:szCs w:val="28"/>
        </w:rPr>
      </w:pPr>
    </w:p>
    <w:p w:rsidR="004D6CC4" w:rsidRPr="00F20221" w:rsidRDefault="004D6CC4" w:rsidP="004D6CC4">
      <w:pPr>
        <w:pStyle w:val="Default"/>
        <w:tabs>
          <w:tab w:val="left" w:pos="851"/>
        </w:tabs>
        <w:jc w:val="both"/>
        <w:rPr>
          <w:sz w:val="28"/>
          <w:szCs w:val="28"/>
        </w:rPr>
      </w:pPr>
    </w:p>
    <w:p w:rsidR="004D6CC4" w:rsidRPr="00F20221" w:rsidRDefault="004D6CC4" w:rsidP="004D6CC4">
      <w:pPr>
        <w:pStyle w:val="Default"/>
        <w:tabs>
          <w:tab w:val="left" w:pos="851"/>
        </w:tabs>
        <w:jc w:val="both"/>
        <w:rPr>
          <w:sz w:val="28"/>
          <w:szCs w:val="28"/>
        </w:rPr>
      </w:pPr>
    </w:p>
    <w:p w:rsidR="004D6CC4" w:rsidRPr="00F20221" w:rsidRDefault="004D6CC4" w:rsidP="004D6CC4">
      <w:pPr>
        <w:pStyle w:val="Default"/>
        <w:tabs>
          <w:tab w:val="left" w:pos="851"/>
        </w:tabs>
        <w:jc w:val="both"/>
        <w:rPr>
          <w:sz w:val="28"/>
          <w:szCs w:val="28"/>
        </w:rPr>
      </w:pPr>
    </w:p>
    <w:p w:rsidR="004D6CC4" w:rsidRDefault="004D6CC4" w:rsidP="004D6CC4">
      <w:pPr>
        <w:pStyle w:val="Default"/>
        <w:tabs>
          <w:tab w:val="left" w:pos="851"/>
        </w:tabs>
        <w:jc w:val="both"/>
        <w:rPr>
          <w:sz w:val="28"/>
          <w:szCs w:val="28"/>
        </w:rPr>
      </w:pPr>
      <w:r>
        <w:rPr>
          <w:sz w:val="28"/>
          <w:szCs w:val="28"/>
        </w:rPr>
        <w:br w:type="page"/>
      </w:r>
    </w:p>
    <w:p w:rsidR="00B85BA7" w:rsidRPr="00B85BA7" w:rsidRDefault="00B85BA7" w:rsidP="00B85BA7">
      <w:pPr>
        <w:autoSpaceDE w:val="0"/>
        <w:autoSpaceDN w:val="0"/>
        <w:adjustRightInd w:val="0"/>
        <w:spacing w:after="0" w:line="240" w:lineRule="auto"/>
        <w:ind w:firstLine="540"/>
        <w:jc w:val="both"/>
        <w:rPr>
          <w:rFonts w:ascii="Times New Roman" w:hAnsi="Times New Roman" w:cs="Times New Roman"/>
          <w:sz w:val="28"/>
          <w:szCs w:val="28"/>
        </w:rPr>
      </w:pPr>
    </w:p>
    <w:p w:rsidR="0013153E" w:rsidRPr="0013153E" w:rsidRDefault="004D6CC4" w:rsidP="0013153E">
      <w:pPr>
        <w:pStyle w:val="Default"/>
        <w:tabs>
          <w:tab w:val="left" w:pos="851"/>
        </w:tabs>
        <w:ind w:left="5670"/>
        <w:jc w:val="right"/>
        <w:rPr>
          <w:sz w:val="28"/>
          <w:szCs w:val="28"/>
        </w:rPr>
      </w:pPr>
      <w:r>
        <w:rPr>
          <w:sz w:val="28"/>
          <w:szCs w:val="28"/>
        </w:rPr>
        <w:t xml:space="preserve">Приложение № 4                                                                           </w:t>
      </w:r>
      <w:r>
        <w:rPr>
          <w:sz w:val="28"/>
          <w:szCs w:val="28"/>
        </w:rPr>
        <w:tab/>
      </w:r>
      <w:r>
        <w:rPr>
          <w:sz w:val="28"/>
          <w:szCs w:val="28"/>
        </w:rPr>
        <w:tab/>
      </w:r>
      <w:r w:rsidR="002B41AA">
        <w:rPr>
          <w:sz w:val="28"/>
          <w:szCs w:val="28"/>
        </w:rPr>
        <w:t xml:space="preserve">к </w:t>
      </w:r>
      <w:r w:rsidR="0013153E">
        <w:rPr>
          <w:rFonts w:eastAsiaTheme="minorEastAsia"/>
          <w:sz w:val="28"/>
          <w:szCs w:val="28"/>
          <w:lang w:eastAsia="ru-RU"/>
        </w:rPr>
        <w:t>Методическим</w:t>
      </w:r>
      <w:r w:rsidR="002B41AA">
        <w:rPr>
          <w:rFonts w:eastAsiaTheme="minorEastAsia"/>
          <w:sz w:val="28"/>
          <w:szCs w:val="28"/>
          <w:lang w:eastAsia="ru-RU"/>
        </w:rPr>
        <w:t xml:space="preserve">  </w:t>
      </w:r>
      <w:r w:rsidR="0013153E">
        <w:rPr>
          <w:rFonts w:eastAsiaTheme="minorEastAsia"/>
          <w:sz w:val="28"/>
          <w:szCs w:val="28"/>
          <w:lang w:eastAsia="ru-RU"/>
        </w:rPr>
        <w:t>рекомендациям</w:t>
      </w:r>
    </w:p>
    <w:p w:rsidR="004D6CC4" w:rsidRPr="00F20221" w:rsidRDefault="004D6CC4" w:rsidP="0013153E">
      <w:pPr>
        <w:pStyle w:val="Default"/>
        <w:tabs>
          <w:tab w:val="left" w:pos="851"/>
        </w:tabs>
        <w:jc w:val="both"/>
        <w:rPr>
          <w:b/>
          <w:sz w:val="28"/>
          <w:szCs w:val="28"/>
        </w:rPr>
      </w:pPr>
      <w:r w:rsidRPr="00F20221">
        <w:rPr>
          <w:b/>
          <w:sz w:val="28"/>
          <w:szCs w:val="28"/>
        </w:rPr>
        <w:t>ОПРЕДЕЛЕНИЕ</w:t>
      </w:r>
      <w:r>
        <w:rPr>
          <w:b/>
          <w:sz w:val="28"/>
          <w:szCs w:val="28"/>
        </w:rPr>
        <w:t xml:space="preserve"> №_____________</w:t>
      </w:r>
    </w:p>
    <w:p w:rsidR="004D6CC4" w:rsidRPr="00F20221" w:rsidRDefault="004D6CC4" w:rsidP="004D6CC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4D6CC4" w:rsidRPr="00F20221" w:rsidRDefault="004D6CC4" w:rsidP="004D6CC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rsidR="004D6CC4" w:rsidRPr="00F20221" w:rsidRDefault="004D6CC4" w:rsidP="004D6CC4">
      <w:pPr>
        <w:tabs>
          <w:tab w:val="left" w:pos="851"/>
        </w:tabs>
        <w:jc w:val="both"/>
        <w:rPr>
          <w:rFonts w:ascii="Times New Roman" w:hAnsi="Times New Roman" w:cs="Times New Roman"/>
          <w:sz w:val="28"/>
          <w:szCs w:val="28"/>
        </w:rPr>
      </w:pP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 20___ </w:t>
      </w:r>
      <w:r>
        <w:rPr>
          <w:rFonts w:ascii="Times New Roman" w:hAnsi="Times New Roman" w:cs="Times New Roman"/>
          <w:sz w:val="28"/>
          <w:szCs w:val="28"/>
        </w:rPr>
        <w:t xml:space="preserve">                                     </w:t>
      </w:r>
      <w:r w:rsidRPr="00F20221">
        <w:rPr>
          <w:rFonts w:ascii="Times New Roman" w:hAnsi="Times New Roman" w:cs="Times New Roman"/>
          <w:sz w:val="28"/>
          <w:szCs w:val="28"/>
        </w:rPr>
        <w:t>г.</w:t>
      </w:r>
      <w:r>
        <w:rPr>
          <w:rFonts w:ascii="Times New Roman" w:hAnsi="Times New Roman" w:cs="Times New Roman"/>
          <w:sz w:val="28"/>
          <w:szCs w:val="28"/>
        </w:rPr>
        <w:t>______________</w:t>
      </w:r>
      <w:r w:rsidRPr="00F20221">
        <w:rPr>
          <w:rFonts w:ascii="Times New Roman" w:hAnsi="Times New Roman" w:cs="Times New Roman"/>
          <w:sz w:val="28"/>
          <w:szCs w:val="28"/>
        </w:rPr>
        <w:t>___</w:t>
      </w:r>
      <w:r>
        <w:rPr>
          <w:rFonts w:ascii="Times New Roman" w:hAnsi="Times New Roman" w:cs="Times New Roman"/>
          <w:sz w:val="28"/>
          <w:szCs w:val="28"/>
        </w:rPr>
        <w:t>__</w:t>
      </w:r>
      <w:r w:rsidRPr="00F20221">
        <w:rPr>
          <w:rFonts w:ascii="Times New Roman" w:hAnsi="Times New Roman" w:cs="Times New Roman"/>
          <w:sz w:val="28"/>
          <w:szCs w:val="28"/>
        </w:rPr>
        <w:t>___</w:t>
      </w:r>
    </w:p>
    <w:p w:rsidR="004D6CC4" w:rsidRDefault="004D6CC4" w:rsidP="004D6CC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4D6CC4" w:rsidRPr="00974DFE" w:rsidRDefault="004D6CC4" w:rsidP="004D6CC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D6CC4" w:rsidRPr="007F496D" w:rsidRDefault="004D6CC4" w:rsidP="004D6CC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(должность, ФИО, составившего определение)</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4D6CC4"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Pr>
          <w:rFonts w:ascii="Times New Roman" w:hAnsi="Times New Roman" w:cs="Times New Roman"/>
          <w:sz w:val="28"/>
          <w:szCs w:val="28"/>
        </w:rPr>
        <w:t>оводствуясь ст. 28.7 КоАП РФ</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rsidR="004D6CC4" w:rsidRPr="00F20221" w:rsidRDefault="004D6CC4" w:rsidP="004D6CC4">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4D6CC4" w:rsidRPr="00F20221"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4D6CC4" w:rsidRDefault="004D6CC4" w:rsidP="004D6CC4">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29"/>
        <w:gridCol w:w="1135"/>
        <w:gridCol w:w="3799"/>
      </w:tblGrid>
      <w:tr w:rsidR="004D6CC4" w:rsidTr="00EE1C97">
        <w:trPr>
          <w:trHeight w:val="599"/>
        </w:trPr>
        <w:tc>
          <w:tcPr>
            <w:tcW w:w="4536" w:type="dxa"/>
          </w:tcPr>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должность</w:t>
            </w:r>
            <w:r w:rsidR="008B45BC">
              <w:rPr>
                <w:rFonts w:ascii="Times New Roman" w:hAnsi="Times New Roman" w:cs="Times New Roman"/>
                <w:szCs w:val="28"/>
              </w:rPr>
              <w:t xml:space="preserve"> и ФИО уполномоченного лица КСП</w:t>
            </w:r>
            <w:r>
              <w:rPr>
                <w:rFonts w:ascii="Times New Roman" w:hAnsi="Times New Roman" w:cs="Times New Roman"/>
                <w:szCs w:val="28"/>
              </w:rPr>
              <w:t xml:space="preserve">) </w:t>
            </w:r>
          </w:p>
          <w:p w:rsidR="004D6CC4" w:rsidRDefault="004D6CC4" w:rsidP="00EE1C97">
            <w:pPr>
              <w:tabs>
                <w:tab w:val="left" w:pos="851"/>
              </w:tabs>
              <w:spacing w:after="0" w:line="240" w:lineRule="auto"/>
              <w:jc w:val="both"/>
              <w:rPr>
                <w:rFonts w:ascii="Times New Roman" w:hAnsi="Times New Roman" w:cs="Times New Roman"/>
                <w:szCs w:val="28"/>
              </w:rPr>
            </w:pPr>
          </w:p>
        </w:tc>
        <w:tc>
          <w:tcPr>
            <w:tcW w:w="1159" w:type="dxa"/>
          </w:tcPr>
          <w:p w:rsidR="004D6CC4" w:rsidRDefault="004D6CC4" w:rsidP="00EE1C97">
            <w:pPr>
              <w:spacing w:after="0" w:line="240" w:lineRule="auto"/>
              <w:rPr>
                <w:rFonts w:ascii="Times New Roman" w:hAnsi="Times New Roman" w:cs="Times New Roman"/>
                <w:szCs w:val="28"/>
              </w:rPr>
            </w:pPr>
          </w:p>
          <w:p w:rsidR="004D6CC4" w:rsidRDefault="004D6CC4" w:rsidP="00EE1C97">
            <w:pPr>
              <w:tabs>
                <w:tab w:val="left" w:pos="851"/>
              </w:tabs>
              <w:spacing w:after="0" w:line="240" w:lineRule="auto"/>
              <w:jc w:val="both"/>
              <w:rPr>
                <w:rFonts w:ascii="Times New Roman" w:hAnsi="Times New Roman" w:cs="Times New Roman"/>
                <w:szCs w:val="28"/>
              </w:rPr>
            </w:pPr>
          </w:p>
        </w:tc>
        <w:tc>
          <w:tcPr>
            <w:tcW w:w="3801" w:type="dxa"/>
          </w:tcPr>
          <w:p w:rsidR="004D6CC4" w:rsidRDefault="004D6CC4"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008B45BC">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r w:rsidR="004D6CC4" w:rsidTr="00EE1C97">
        <w:trPr>
          <w:trHeight w:val="599"/>
        </w:trPr>
        <w:tc>
          <w:tcPr>
            <w:tcW w:w="4536" w:type="dxa"/>
          </w:tcPr>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4D6CC4" w:rsidRDefault="004D6CC4"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w:t>
            </w:r>
          </w:p>
        </w:tc>
        <w:tc>
          <w:tcPr>
            <w:tcW w:w="1159" w:type="dxa"/>
          </w:tcPr>
          <w:p w:rsidR="004D6CC4" w:rsidRDefault="004D6CC4" w:rsidP="00EE1C97">
            <w:pPr>
              <w:rPr>
                <w:rFonts w:ascii="Times New Roman" w:hAnsi="Times New Roman" w:cs="Times New Roman"/>
                <w:szCs w:val="28"/>
              </w:rPr>
            </w:pPr>
          </w:p>
          <w:p w:rsidR="004D6CC4" w:rsidRDefault="004D6CC4" w:rsidP="00EE1C97">
            <w:pPr>
              <w:tabs>
                <w:tab w:val="left" w:pos="851"/>
              </w:tabs>
              <w:spacing w:after="0" w:line="240" w:lineRule="auto"/>
              <w:jc w:val="both"/>
              <w:rPr>
                <w:rFonts w:ascii="Times New Roman" w:hAnsi="Times New Roman" w:cs="Times New Roman"/>
                <w:szCs w:val="28"/>
              </w:rPr>
            </w:pPr>
          </w:p>
        </w:tc>
        <w:tc>
          <w:tcPr>
            <w:tcW w:w="3801" w:type="dxa"/>
          </w:tcPr>
          <w:p w:rsidR="004D6CC4" w:rsidRDefault="004D6CC4" w:rsidP="00EE1C97">
            <w:pPr>
              <w:rPr>
                <w:rFonts w:ascii="Times New Roman" w:hAnsi="Times New Roman" w:cs="Times New Roman"/>
                <w:szCs w:val="28"/>
              </w:rPr>
            </w:pPr>
          </w:p>
          <w:p w:rsidR="004D6CC4" w:rsidRDefault="004D6CC4"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4D6CC4" w:rsidRDefault="004D6CC4" w:rsidP="00EE1C9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4D6CC4" w:rsidRDefault="004D6CC4" w:rsidP="004D6CC4">
      <w:pPr>
        <w:tabs>
          <w:tab w:val="left" w:pos="851"/>
        </w:tabs>
        <w:spacing w:after="0" w:line="240" w:lineRule="auto"/>
        <w:ind w:firstLine="567"/>
        <w:jc w:val="both"/>
        <w:rPr>
          <w:rFonts w:ascii="Times New Roman" w:hAnsi="Times New Roman" w:cs="Times New Roman"/>
          <w:sz w:val="28"/>
          <w:szCs w:val="28"/>
        </w:rPr>
      </w:pPr>
    </w:p>
    <w:p w:rsidR="004D6CC4" w:rsidRPr="00F20221" w:rsidRDefault="004D6CC4" w:rsidP="004D6CC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w:t>
      </w:r>
    </w:p>
    <w:p w:rsidR="004D6CC4" w:rsidRPr="00DF79DF" w:rsidRDefault="004D6CC4" w:rsidP="004D6CC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4D6CC4" w:rsidRDefault="004D6CC4" w:rsidP="004D6CC4">
      <w:pPr>
        <w:tabs>
          <w:tab w:val="left" w:pos="851"/>
        </w:tabs>
        <w:spacing w:after="0" w:line="240" w:lineRule="auto"/>
        <w:jc w:val="both"/>
        <w:rPr>
          <w:rFonts w:ascii="Times New Roman" w:hAnsi="Times New Roman" w:cs="Times New Roman"/>
          <w:sz w:val="28"/>
          <w:szCs w:val="28"/>
        </w:rPr>
      </w:pPr>
    </w:p>
    <w:p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прилагаются на _____ листах ____________________подпись_____________</w:t>
      </w:r>
    </w:p>
    <w:p w:rsidR="004D6CC4" w:rsidRPr="00B86AC4" w:rsidRDefault="004D6CC4" w:rsidP="004D6CC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rsidR="004D6CC4" w:rsidRPr="00B86AC4" w:rsidRDefault="004D6CC4" w:rsidP="004D6CC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4D6CC4" w:rsidRDefault="004D6CC4" w:rsidP="004D6CC4">
      <w:pPr>
        <w:tabs>
          <w:tab w:val="left" w:pos="851"/>
        </w:tabs>
        <w:spacing w:after="0" w:line="240" w:lineRule="auto"/>
        <w:jc w:val="both"/>
        <w:rPr>
          <w:rFonts w:ascii="Times New Roman" w:hAnsi="Times New Roman" w:cs="Times New Roman"/>
          <w:sz w:val="28"/>
          <w:szCs w:val="28"/>
        </w:rPr>
      </w:pPr>
    </w:p>
    <w:p w:rsidR="004D6CC4" w:rsidRDefault="004D6CC4" w:rsidP="004D6CC4">
      <w:pPr>
        <w:pBdr>
          <w:bottom w:val="single" w:sz="12" w:space="1" w:color="auto"/>
        </w:pBdr>
        <w:tabs>
          <w:tab w:val="left" w:pos="851"/>
        </w:tabs>
        <w:spacing w:after="0" w:line="240" w:lineRule="auto"/>
        <w:jc w:val="both"/>
        <w:rPr>
          <w:rFonts w:ascii="Times New Roman" w:hAnsi="Times New Roman" w:cs="Times New Roman"/>
          <w:szCs w:val="28"/>
        </w:rPr>
      </w:pPr>
    </w:p>
    <w:p w:rsidR="004D6CC4" w:rsidRDefault="004D6CC4" w:rsidP="004D6CC4">
      <w:pPr>
        <w:tabs>
          <w:tab w:val="left" w:pos="851"/>
        </w:tabs>
        <w:spacing w:after="0" w:line="240" w:lineRule="auto"/>
        <w:jc w:val="both"/>
        <w:rPr>
          <w:rFonts w:ascii="Times New Roman" w:hAnsi="Times New Roman" w:cs="Times New Roman"/>
          <w:szCs w:val="28"/>
        </w:rPr>
      </w:pPr>
    </w:p>
    <w:p w:rsidR="004D6CC4"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4D6CC4" w:rsidRDefault="004D6CC4" w:rsidP="004D6CC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4D6CC4" w:rsidRDefault="004D6CC4" w:rsidP="004D6CC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4D6CC4" w:rsidRPr="00F20221" w:rsidRDefault="004D6CC4" w:rsidP="004D6CC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6CC4" w:rsidRPr="00DF79DF" w:rsidRDefault="004D6CC4" w:rsidP="004D6CC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Pr>
          <w:rFonts w:ascii="Times New Roman" w:hAnsi="Times New Roman" w:cs="Times New Roman"/>
          <w:sz w:val="28"/>
          <w:szCs w:val="28"/>
        </w:rPr>
        <w:t>_____________________________</w:t>
      </w:r>
    </w:p>
    <w:p w:rsidR="004D6CC4" w:rsidRDefault="004D6CC4" w:rsidP="004D6CC4">
      <w:pP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административном правонарушении </w:t>
      </w: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w:t>
      </w:r>
      <w:r>
        <w:rPr>
          <w:rFonts w:ascii="Times New Roman" w:hAnsi="Times New Roman" w:cs="Times New Roman"/>
          <w:szCs w:val="28"/>
        </w:rPr>
        <w:t>определения  и (или) его получении</w:t>
      </w:r>
    </w:p>
    <w:p w:rsidR="004D6CC4" w:rsidRDefault="004D6CC4" w:rsidP="004D6CC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_______________________________________________________________________от______________________________________    __________________________________________________________________</w:t>
      </w:r>
    </w:p>
    <w:p w:rsidR="004D6CC4" w:rsidRDefault="004D6CC4" w:rsidP="004D6CC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sidR="008B45BC">
        <w:rPr>
          <w:rFonts w:ascii="Times New Roman" w:hAnsi="Times New Roman" w:cs="Times New Roman"/>
        </w:rPr>
        <w:t xml:space="preserve"> уполномоченного лица КСП</w:t>
      </w:r>
    </w:p>
    <w:p w:rsidR="004D6CC4" w:rsidRPr="00BB47FD" w:rsidRDefault="004D6CC4" w:rsidP="004D6CC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4D6CC4"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8B45BC" w:rsidRDefault="008B45BC" w:rsidP="004D6CC4">
      <w:pPr>
        <w:tabs>
          <w:tab w:val="left" w:pos="851"/>
        </w:tabs>
        <w:spacing w:after="0" w:line="240" w:lineRule="auto"/>
        <w:jc w:val="both"/>
        <w:rPr>
          <w:rFonts w:ascii="Times New Roman" w:hAnsi="Times New Roman" w:cs="Times New Roman"/>
          <w:sz w:val="28"/>
          <w:szCs w:val="28"/>
        </w:rPr>
      </w:pPr>
    </w:p>
    <w:p w:rsidR="008B45BC" w:rsidRDefault="008B45BC" w:rsidP="004D6CC4">
      <w:pPr>
        <w:tabs>
          <w:tab w:val="left" w:pos="851"/>
        </w:tabs>
        <w:spacing w:after="0" w:line="240" w:lineRule="auto"/>
        <w:jc w:val="both"/>
        <w:rPr>
          <w:rFonts w:ascii="Times New Roman" w:hAnsi="Times New Roman" w:cs="Times New Roman"/>
          <w:sz w:val="28"/>
          <w:szCs w:val="28"/>
        </w:rPr>
      </w:pPr>
    </w:p>
    <w:p w:rsidR="004D6CC4" w:rsidRPr="00F20221" w:rsidRDefault="004D6CC4" w:rsidP="004D6CC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4D6CC4" w:rsidRDefault="004D6CC4" w:rsidP="004D6CC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8B45BC" w:rsidRPr="00F20221" w:rsidRDefault="008B45BC" w:rsidP="008B45BC">
      <w:pPr>
        <w:pStyle w:val="Default"/>
        <w:tabs>
          <w:tab w:val="left" w:pos="851"/>
        </w:tabs>
        <w:ind w:left="5670"/>
        <w:jc w:val="right"/>
        <w:rPr>
          <w:sz w:val="28"/>
          <w:szCs w:val="28"/>
        </w:rPr>
      </w:pPr>
      <w:r w:rsidRPr="00F20221">
        <w:rPr>
          <w:sz w:val="28"/>
          <w:szCs w:val="28"/>
        </w:rPr>
        <w:lastRenderedPageBreak/>
        <w:t xml:space="preserve">Приложение </w:t>
      </w:r>
      <w:r>
        <w:rPr>
          <w:sz w:val="28"/>
          <w:szCs w:val="28"/>
        </w:rPr>
        <w:t xml:space="preserve">№ 5 </w:t>
      </w:r>
    </w:p>
    <w:p w:rsidR="0013153E" w:rsidRDefault="008B45BC"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rsidR="008B45BC" w:rsidRPr="00F20221"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2B41AA" w:rsidRPr="00F20221" w:rsidRDefault="002B41AA" w:rsidP="008B45BC">
      <w:pPr>
        <w:pStyle w:val="Default"/>
        <w:tabs>
          <w:tab w:val="left" w:pos="851"/>
        </w:tabs>
        <w:jc w:val="both"/>
        <w:rPr>
          <w:sz w:val="28"/>
          <w:szCs w:val="28"/>
        </w:rPr>
      </w:pPr>
    </w:p>
    <w:p w:rsidR="008B45BC" w:rsidRPr="0029264E" w:rsidRDefault="004C7C93" w:rsidP="008B45BC">
      <w:pPr>
        <w:pStyle w:val="Default"/>
        <w:tabs>
          <w:tab w:val="left" w:pos="851"/>
        </w:tabs>
        <w:jc w:val="both"/>
        <w:rPr>
          <w:b/>
          <w:sz w:val="28"/>
          <w:szCs w:val="28"/>
        </w:rPr>
      </w:pPr>
      <w:r>
        <w:rPr>
          <w:b/>
          <w:sz w:val="28"/>
          <w:szCs w:val="28"/>
        </w:rPr>
        <w:tab/>
      </w:r>
      <w:r w:rsidR="008B45BC" w:rsidRPr="0029264E">
        <w:rPr>
          <w:b/>
          <w:sz w:val="28"/>
          <w:szCs w:val="28"/>
        </w:rPr>
        <w:t>ОПРЕДЕЛЕНИЕ</w:t>
      </w:r>
    </w:p>
    <w:p w:rsidR="008B45BC" w:rsidRPr="0029264E" w:rsidRDefault="008B45BC" w:rsidP="008B45BC">
      <w:pPr>
        <w:pStyle w:val="Default"/>
        <w:tabs>
          <w:tab w:val="left" w:pos="851"/>
        </w:tabs>
        <w:jc w:val="both"/>
        <w:rPr>
          <w:b/>
          <w:sz w:val="28"/>
          <w:szCs w:val="28"/>
        </w:rPr>
      </w:pPr>
      <w:r w:rsidRPr="0029264E">
        <w:rPr>
          <w:b/>
          <w:sz w:val="28"/>
          <w:szCs w:val="28"/>
        </w:rPr>
        <w:t>о продлении срока административного расследования</w:t>
      </w:r>
    </w:p>
    <w:p w:rsidR="008B45BC" w:rsidRPr="00F20221" w:rsidRDefault="008B45BC" w:rsidP="008B45BC">
      <w:pPr>
        <w:pStyle w:val="Default"/>
        <w:tabs>
          <w:tab w:val="left" w:pos="851"/>
        </w:tabs>
        <w:jc w:val="both"/>
        <w:rPr>
          <w:sz w:val="28"/>
          <w:szCs w:val="28"/>
        </w:rPr>
      </w:pPr>
    </w:p>
    <w:p w:rsidR="008B45BC" w:rsidRPr="00F20221" w:rsidRDefault="008B45BC" w:rsidP="008B45BC">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 20___ г.                                      ______________</w:t>
      </w:r>
    </w:p>
    <w:p w:rsidR="008B45BC" w:rsidRPr="0029264E" w:rsidRDefault="008B45BC" w:rsidP="008B45BC">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(место составления)</w:t>
      </w:r>
    </w:p>
    <w:p w:rsidR="008B45BC" w:rsidRPr="00F20221" w:rsidRDefault="008B45BC" w:rsidP="008B45BC">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Pr>
          <w:sz w:val="28"/>
          <w:szCs w:val="28"/>
        </w:rPr>
        <w:t xml:space="preserve">Контрольно-счетной палаты </w:t>
      </w:r>
      <w:r w:rsidR="00930E3D">
        <w:rPr>
          <w:sz w:val="28"/>
          <w:szCs w:val="28"/>
        </w:rPr>
        <w:t>Раменского муниципального района</w:t>
      </w:r>
      <w:r w:rsidRPr="00F20221">
        <w:rPr>
          <w:sz w:val="28"/>
          <w:szCs w:val="28"/>
        </w:rPr>
        <w:t xml:space="preserve"> </w:t>
      </w:r>
      <w:r>
        <w:rPr>
          <w:sz w:val="28"/>
          <w:szCs w:val="28"/>
        </w:rPr>
        <w:t>(либо заместитель председателя) __________________________</w:t>
      </w:r>
      <w:r w:rsidRPr="00F20221">
        <w:rPr>
          <w:sz w:val="28"/>
          <w:szCs w:val="28"/>
        </w:rPr>
        <w:t xml:space="preserve"> в ходе рассмотрения ходатайства </w:t>
      </w:r>
      <w:r>
        <w:rPr>
          <w:sz w:val="28"/>
          <w:szCs w:val="28"/>
        </w:rPr>
        <w:t>____________</w:t>
      </w:r>
      <w:r w:rsidRPr="00F20221">
        <w:rPr>
          <w:sz w:val="28"/>
          <w:szCs w:val="28"/>
        </w:rPr>
        <w:t xml:space="preserve"> _______________________________</w:t>
      </w:r>
      <w:r>
        <w:rPr>
          <w:sz w:val="28"/>
          <w:szCs w:val="28"/>
        </w:rPr>
        <w:t>, согласованного аудитором _________________________________,</w:t>
      </w:r>
      <w:r w:rsidRPr="00F20221">
        <w:rPr>
          <w:sz w:val="28"/>
          <w:szCs w:val="28"/>
        </w:rPr>
        <w:t xml:space="preserve"> о продлении срока проведения административного расследования по делу об административном правонарушении № ____________</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rsidR="008B45BC" w:rsidRPr="00F20221" w:rsidRDefault="008B45BC" w:rsidP="008B45BC">
      <w:pPr>
        <w:pStyle w:val="Default"/>
        <w:tabs>
          <w:tab w:val="left" w:pos="851"/>
        </w:tabs>
        <w:jc w:val="both"/>
        <w:rPr>
          <w:sz w:val="28"/>
          <w:szCs w:val="28"/>
        </w:rPr>
      </w:pPr>
      <w:r w:rsidRPr="00F20221">
        <w:rPr>
          <w:sz w:val="28"/>
          <w:szCs w:val="28"/>
        </w:rPr>
        <w:t>УСТАНОВИЛ:</w:t>
      </w:r>
    </w:p>
    <w:p w:rsidR="008B45BC" w:rsidRPr="00F20221" w:rsidRDefault="008B45BC" w:rsidP="008B45BC">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8B45BC" w:rsidRPr="00F20221" w:rsidRDefault="008B45BC" w:rsidP="008B45BC">
      <w:pPr>
        <w:pStyle w:val="Default"/>
        <w:tabs>
          <w:tab w:val="left" w:pos="851"/>
        </w:tabs>
        <w:ind w:firstLine="567"/>
        <w:jc w:val="both"/>
        <w:rPr>
          <w:sz w:val="28"/>
          <w:szCs w:val="28"/>
        </w:rPr>
      </w:pPr>
      <w:r w:rsidRPr="00F20221">
        <w:rPr>
          <w:sz w:val="28"/>
          <w:szCs w:val="28"/>
        </w:rPr>
        <w:t>На основании вышеизложенного, руководствуясь ст.28.7 КоАП России,</w:t>
      </w:r>
      <w:r>
        <w:rPr>
          <w:sz w:val="28"/>
          <w:szCs w:val="28"/>
        </w:rPr>
        <w:t xml:space="preserve"> </w:t>
      </w:r>
      <w:r w:rsidRPr="00F20221">
        <w:rPr>
          <w:sz w:val="28"/>
          <w:szCs w:val="28"/>
        </w:rPr>
        <w:t>ОПРЕДЕЛИЛ:</w:t>
      </w:r>
    </w:p>
    <w:p w:rsidR="008B45BC" w:rsidRPr="00F20221" w:rsidRDefault="008B45BC" w:rsidP="008B45BC">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rsidR="008B45BC" w:rsidRPr="00F20221" w:rsidRDefault="008B45BC" w:rsidP="008B45BC">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8B45BC" w:rsidRPr="00F20221"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r>
        <w:rPr>
          <w:sz w:val="28"/>
          <w:szCs w:val="28"/>
        </w:rPr>
        <w:t xml:space="preserve">Председатель </w:t>
      </w:r>
    </w:p>
    <w:p w:rsidR="008B45BC" w:rsidRDefault="008B45BC" w:rsidP="008B45BC">
      <w:pPr>
        <w:pStyle w:val="Default"/>
        <w:tabs>
          <w:tab w:val="left" w:pos="851"/>
        </w:tabs>
        <w:jc w:val="both"/>
        <w:rPr>
          <w:sz w:val="28"/>
          <w:szCs w:val="28"/>
        </w:rPr>
      </w:pPr>
      <w:r>
        <w:rPr>
          <w:sz w:val="28"/>
          <w:szCs w:val="28"/>
        </w:rPr>
        <w:t>Контрольно-счетной палаты</w:t>
      </w:r>
      <w:r>
        <w:rPr>
          <w:sz w:val="28"/>
          <w:szCs w:val="28"/>
        </w:rPr>
        <w:tab/>
        <w:t xml:space="preserve">   _____________            /______________/ </w:t>
      </w:r>
    </w:p>
    <w:p w:rsidR="008B45BC" w:rsidRPr="008B45BC" w:rsidRDefault="008B45BC" w:rsidP="008B45BC">
      <w:pPr>
        <w:pStyle w:val="Default"/>
        <w:tabs>
          <w:tab w:val="left" w:pos="851"/>
        </w:tabs>
        <w:jc w:val="both"/>
        <w:rPr>
          <w:sz w:val="28"/>
          <w:szCs w:val="28"/>
          <w:vertAlign w:val="subscript"/>
        </w:rPr>
      </w:pPr>
      <w:r>
        <w:rPr>
          <w:sz w:val="28"/>
          <w:szCs w:val="28"/>
        </w:rPr>
        <w:t>(либо заместитель председателя)</w:t>
      </w:r>
      <w:r w:rsidRPr="00B83684">
        <w:rPr>
          <w:sz w:val="28"/>
          <w:szCs w:val="28"/>
        </w:rPr>
        <w:t xml:space="preserve"> </w:t>
      </w:r>
      <w:r>
        <w:rPr>
          <w:sz w:val="28"/>
          <w:szCs w:val="28"/>
          <w:vertAlign w:val="subscript"/>
        </w:rPr>
        <w:t>(подпись)                                           (расшифровка подписи)</w:t>
      </w:r>
    </w:p>
    <w:p w:rsidR="008B45BC"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8B45BC" w:rsidRDefault="008B45BC" w:rsidP="008B45BC">
      <w:pPr>
        <w:pStyle w:val="Default"/>
        <w:tabs>
          <w:tab w:val="left" w:pos="851"/>
        </w:tabs>
        <w:jc w:val="both"/>
        <w:rPr>
          <w:sz w:val="28"/>
          <w:szCs w:val="28"/>
        </w:rPr>
      </w:pPr>
    </w:p>
    <w:p w:rsidR="008B45BC" w:rsidRPr="00F20221" w:rsidRDefault="008B45BC" w:rsidP="008B45BC">
      <w:pPr>
        <w:pStyle w:val="Default"/>
        <w:tabs>
          <w:tab w:val="left" w:pos="851"/>
        </w:tabs>
        <w:jc w:val="both"/>
        <w:rPr>
          <w:sz w:val="28"/>
          <w:szCs w:val="28"/>
        </w:rPr>
      </w:pPr>
      <w:r w:rsidRPr="00F20221">
        <w:rPr>
          <w:sz w:val="28"/>
          <w:szCs w:val="28"/>
        </w:rPr>
        <w:lastRenderedPageBreak/>
        <w:t>Копия определения направлена по адресу: _____________________</w:t>
      </w:r>
      <w:r>
        <w:rPr>
          <w:sz w:val="28"/>
          <w:szCs w:val="28"/>
        </w:rPr>
        <w:t>дата__</w:t>
      </w:r>
      <w:r w:rsidRPr="00F20221">
        <w:rPr>
          <w:sz w:val="28"/>
          <w:szCs w:val="28"/>
        </w:rPr>
        <w:t>_____</w:t>
      </w:r>
    </w:p>
    <w:p w:rsidR="008B45BC" w:rsidRDefault="008B45BC" w:rsidP="008B45BC">
      <w:pPr>
        <w:rPr>
          <w:rFonts w:ascii="Times New Roman" w:hAnsi="Times New Roman" w:cs="Times New Roman"/>
          <w:color w:val="000000"/>
          <w:sz w:val="28"/>
          <w:szCs w:val="28"/>
        </w:rPr>
      </w:pPr>
      <w:r>
        <w:rPr>
          <w:sz w:val="28"/>
          <w:szCs w:val="28"/>
        </w:rPr>
        <w:br w:type="page"/>
      </w:r>
    </w:p>
    <w:p w:rsidR="00833B37" w:rsidRPr="00F20221" w:rsidRDefault="00AD2DA5" w:rsidP="00833B37">
      <w:pPr>
        <w:pStyle w:val="Default"/>
        <w:tabs>
          <w:tab w:val="left" w:pos="851"/>
        </w:tabs>
        <w:jc w:val="right"/>
        <w:rPr>
          <w:sz w:val="28"/>
          <w:szCs w:val="28"/>
        </w:rPr>
      </w:pPr>
      <w:r>
        <w:rPr>
          <w:sz w:val="28"/>
          <w:szCs w:val="28"/>
        </w:rPr>
        <w:lastRenderedPageBreak/>
        <w:t xml:space="preserve"> </w:t>
      </w:r>
      <w:r w:rsidR="00833B37">
        <w:rPr>
          <w:sz w:val="28"/>
          <w:szCs w:val="28"/>
        </w:rPr>
        <w:t>(</w:t>
      </w:r>
      <w:r w:rsidR="00833B37" w:rsidRPr="00F20221">
        <w:rPr>
          <w:sz w:val="28"/>
          <w:szCs w:val="28"/>
        </w:rPr>
        <w:t>Заказное с уведомлением</w:t>
      </w:r>
      <w:r w:rsidR="00833B37">
        <w:rPr>
          <w:sz w:val="28"/>
          <w:szCs w:val="28"/>
        </w:rPr>
        <w:t>)</w:t>
      </w:r>
    </w:p>
    <w:p w:rsidR="00833B37" w:rsidRPr="00F20221" w:rsidRDefault="00833B37" w:rsidP="00833B37">
      <w:pPr>
        <w:pStyle w:val="Default"/>
        <w:tabs>
          <w:tab w:val="left" w:pos="851"/>
        </w:tabs>
        <w:ind w:left="5670"/>
        <w:jc w:val="both"/>
        <w:rPr>
          <w:sz w:val="28"/>
          <w:szCs w:val="28"/>
        </w:rPr>
      </w:pPr>
    </w:p>
    <w:p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Кому___________________________</w:t>
      </w:r>
    </w:p>
    <w:p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r w:rsidRPr="00F20221">
        <w:rPr>
          <w:sz w:val="28"/>
          <w:szCs w:val="28"/>
        </w:rPr>
        <w:t>О направлении определения</w:t>
      </w: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ind w:firstLine="567"/>
        <w:jc w:val="both"/>
        <w:rPr>
          <w:sz w:val="28"/>
          <w:szCs w:val="28"/>
        </w:rPr>
      </w:pPr>
      <w:r>
        <w:rPr>
          <w:sz w:val="28"/>
          <w:szCs w:val="28"/>
        </w:rPr>
        <w:t>И</w:t>
      </w:r>
      <w:r w:rsidRPr="00F20221">
        <w:rPr>
          <w:sz w:val="28"/>
          <w:szCs w:val="28"/>
        </w:rPr>
        <w:t xml:space="preserve">нформируем Вас, что в соответствии с ч.5.1 статьи 28.7 </w:t>
      </w:r>
      <w:r>
        <w:rPr>
          <w:sz w:val="28"/>
          <w:szCs w:val="28"/>
        </w:rPr>
        <w:t>Кодекса</w:t>
      </w:r>
      <w:r w:rsidRPr="00F20221">
        <w:rPr>
          <w:sz w:val="28"/>
          <w:szCs w:val="28"/>
        </w:rPr>
        <w:t xml:space="preserve"> Р</w:t>
      </w:r>
      <w:r>
        <w:rPr>
          <w:sz w:val="28"/>
          <w:szCs w:val="28"/>
        </w:rPr>
        <w:t xml:space="preserve">оссийской </w:t>
      </w:r>
      <w:r w:rsidRPr="00F20221">
        <w:rPr>
          <w:sz w:val="28"/>
          <w:szCs w:val="28"/>
        </w:rPr>
        <w:t>Ф</w:t>
      </w:r>
      <w:r>
        <w:rPr>
          <w:sz w:val="28"/>
          <w:szCs w:val="28"/>
        </w:rPr>
        <w:t>едерации</w:t>
      </w:r>
      <w:r w:rsidRPr="00F20221">
        <w:rPr>
          <w:sz w:val="28"/>
          <w:szCs w:val="28"/>
        </w:rPr>
        <w:t xml:space="preserve"> об административных правонарушениях </w:t>
      </w:r>
      <w:r>
        <w:rPr>
          <w:sz w:val="28"/>
          <w:szCs w:val="28"/>
        </w:rPr>
        <w:t>КСО</w:t>
      </w:r>
      <w:r w:rsidRPr="00F20221">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Pr>
          <w:sz w:val="28"/>
          <w:szCs w:val="28"/>
        </w:rPr>
        <w:t xml:space="preserve"> должностного лица  КСО                             _________________</w:t>
      </w:r>
      <w:r w:rsidRPr="00F20221">
        <w:rPr>
          <w:sz w:val="28"/>
          <w:szCs w:val="28"/>
        </w:rPr>
        <w:t>, до «______»________________________ 20 ___ г.</w:t>
      </w:r>
    </w:p>
    <w:p w:rsidR="00833B37" w:rsidRPr="00F20221" w:rsidRDefault="00833B37" w:rsidP="00833B37">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ч.5.2</w:t>
      </w:r>
      <w:r w:rsidRPr="00F20221">
        <w:rPr>
          <w:sz w:val="28"/>
          <w:szCs w:val="28"/>
        </w:rPr>
        <w:t xml:space="preserve"> ст. 28.7 КоАП РФ направляем в Ваш адрес копию определения о продлении указанного срока.</w:t>
      </w: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r w:rsidRPr="00F20221">
        <w:rPr>
          <w:sz w:val="28"/>
          <w:szCs w:val="28"/>
        </w:rPr>
        <w:t>Приложение: на ________ л. в ________ экз.</w:t>
      </w: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Default="00833B37" w:rsidP="00833B37">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(расшифровка подписи) </w:t>
      </w:r>
    </w:p>
    <w:p w:rsidR="00833B37" w:rsidRDefault="00833B37" w:rsidP="00833B37">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833B37" w:rsidRDefault="00833B37" w:rsidP="00833B37">
      <w:pPr>
        <w:pStyle w:val="Default"/>
        <w:tabs>
          <w:tab w:val="left" w:pos="851"/>
        </w:tabs>
        <w:jc w:val="both"/>
        <w:rPr>
          <w:sz w:val="28"/>
          <w:szCs w:val="28"/>
        </w:rPr>
      </w:pPr>
    </w:p>
    <w:p w:rsidR="00833B37"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29264E" w:rsidRDefault="00833B37" w:rsidP="00833B37">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rsidR="00B85BA7" w:rsidRDefault="00B85BA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3E4535" w:rsidRDefault="00833B37" w:rsidP="00833B37">
      <w:pPr>
        <w:pStyle w:val="Default"/>
        <w:tabs>
          <w:tab w:val="left" w:pos="851"/>
        </w:tabs>
        <w:ind w:left="5670"/>
        <w:jc w:val="both"/>
        <w:rPr>
          <w:sz w:val="28"/>
          <w:szCs w:val="28"/>
        </w:rPr>
      </w:pPr>
      <w:r>
        <w:rPr>
          <w:sz w:val="28"/>
          <w:szCs w:val="28"/>
        </w:rPr>
        <w:t xml:space="preserve">                      </w:t>
      </w:r>
    </w:p>
    <w:p w:rsidR="003E4535" w:rsidRDefault="003E4535" w:rsidP="00833B37">
      <w:pPr>
        <w:pStyle w:val="Default"/>
        <w:tabs>
          <w:tab w:val="left" w:pos="851"/>
        </w:tabs>
        <w:ind w:left="5670"/>
        <w:jc w:val="both"/>
        <w:rPr>
          <w:sz w:val="28"/>
          <w:szCs w:val="28"/>
        </w:rPr>
      </w:pPr>
    </w:p>
    <w:p w:rsidR="00833B37" w:rsidRDefault="003E4535" w:rsidP="00833B37">
      <w:pPr>
        <w:pStyle w:val="Default"/>
        <w:tabs>
          <w:tab w:val="left" w:pos="851"/>
        </w:tabs>
        <w:ind w:left="5670"/>
        <w:jc w:val="both"/>
        <w:rPr>
          <w:sz w:val="28"/>
          <w:szCs w:val="28"/>
        </w:rPr>
      </w:pPr>
      <w:r>
        <w:rPr>
          <w:sz w:val="28"/>
          <w:szCs w:val="28"/>
        </w:rPr>
        <w:tab/>
      </w:r>
      <w:r>
        <w:rPr>
          <w:sz w:val="28"/>
          <w:szCs w:val="28"/>
        </w:rPr>
        <w:tab/>
      </w:r>
      <w:r w:rsidR="00833B37">
        <w:rPr>
          <w:sz w:val="28"/>
          <w:szCs w:val="28"/>
        </w:rPr>
        <w:t xml:space="preserve"> Приложение № 6</w:t>
      </w:r>
    </w:p>
    <w:p w:rsidR="0013153E" w:rsidRDefault="00833B37"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rsidR="00833B37" w:rsidRDefault="00833B37" w:rsidP="00833B37">
      <w:pPr>
        <w:pStyle w:val="Default"/>
        <w:tabs>
          <w:tab w:val="left" w:pos="851"/>
        </w:tabs>
        <w:jc w:val="both"/>
        <w:rPr>
          <w:sz w:val="28"/>
          <w:szCs w:val="28"/>
        </w:rPr>
      </w:pPr>
    </w:p>
    <w:p w:rsidR="00833B37" w:rsidRDefault="00833B37" w:rsidP="00833B37">
      <w:pPr>
        <w:autoSpaceDE w:val="0"/>
        <w:autoSpaceDN w:val="0"/>
        <w:spacing w:after="0" w:line="240" w:lineRule="auto"/>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ab/>
      </w:r>
      <w:r w:rsidRPr="00666682">
        <w:rPr>
          <w:rFonts w:ascii="Times New Roman" w:eastAsiaTheme="minorEastAsia" w:hAnsi="Times New Roman" w:cs="Times New Roman"/>
          <w:b/>
          <w:bCs/>
          <w:sz w:val="26"/>
          <w:szCs w:val="26"/>
          <w:lang w:eastAsia="ru-RU"/>
        </w:rPr>
        <w:t>ПОСТАНОВЛЕНИЕ</w:t>
      </w:r>
      <w:r>
        <w:rPr>
          <w:rFonts w:ascii="Times New Roman" w:eastAsiaTheme="minorEastAsia" w:hAnsi="Times New Roman" w:cs="Times New Roman"/>
          <w:b/>
          <w:bCs/>
          <w:sz w:val="26"/>
          <w:szCs w:val="26"/>
          <w:lang w:eastAsia="ru-RU"/>
        </w:rPr>
        <w:t xml:space="preserve"> </w:t>
      </w:r>
    </w:p>
    <w:p w:rsidR="00833B37" w:rsidRDefault="00833B37" w:rsidP="00833B37">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rsidR="00833B37" w:rsidRDefault="00833B37" w:rsidP="00833B37">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 xml:space="preserve"> 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833B37" w:rsidRPr="00666682" w:rsidTr="00EE1C97">
        <w:trPr>
          <w:cantSplit/>
        </w:trPr>
        <w:tc>
          <w:tcPr>
            <w:tcW w:w="187" w:type="dxa"/>
            <w:tcBorders>
              <w:top w:val="nil"/>
              <w:left w:val="nil"/>
              <w:bottom w:val="nil"/>
              <w:right w:val="nil"/>
            </w:tcBorders>
            <w:vAlign w:val="bottom"/>
          </w:tcPr>
          <w:p w:rsidR="00833B37"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p>
          <w:p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833B37" w:rsidRPr="00666682" w:rsidRDefault="00833B37" w:rsidP="00EE1C9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rsidTr="00EE1C97">
        <w:trPr>
          <w:cantSplit/>
        </w:trPr>
        <w:tc>
          <w:tcPr>
            <w:tcW w:w="3423" w:type="dxa"/>
            <w:gridSpan w:val="7"/>
            <w:tcBorders>
              <w:top w:val="nil"/>
              <w:left w:val="nil"/>
              <w:bottom w:val="nil"/>
              <w:right w:val="nil"/>
            </w:tcBorders>
          </w:tcPr>
          <w:p w:rsidR="00833B37" w:rsidRPr="00666682" w:rsidRDefault="00833B37" w:rsidP="00EE1C97">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833B37" w:rsidRPr="00666682" w:rsidRDefault="00833B37" w:rsidP="00833B37">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833B37" w:rsidRPr="00666682" w:rsidRDefault="00833B37" w:rsidP="00833B37">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833B37" w:rsidRPr="00666682" w:rsidRDefault="00833B37" w:rsidP="00833B37">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«_____» _______________ 20___ №____________</w:t>
      </w:r>
    </w:p>
    <w:p w:rsidR="00833B37" w:rsidRPr="00666682" w:rsidRDefault="00833B37" w:rsidP="00833B37">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833B37" w:rsidRPr="00666682" w:rsidRDefault="00833B37" w:rsidP="00833B37">
      <w:pPr>
        <w:autoSpaceDE w:val="0"/>
        <w:autoSpaceDN w:val="0"/>
        <w:spacing w:after="0" w:line="240" w:lineRule="auto"/>
        <w:rPr>
          <w:rFonts w:ascii="Times New Roman" w:eastAsiaTheme="minorEastAsia" w:hAnsi="Times New Roman" w:cs="Times New Roman"/>
          <w:sz w:val="24"/>
          <w:szCs w:val="24"/>
          <w:lang w:eastAsia="ru-RU"/>
        </w:rPr>
      </w:pP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w:t>
      </w:r>
      <w:r>
        <w:rPr>
          <w:rFonts w:ascii="Times New Roman" w:eastAsiaTheme="minorEastAsia" w:hAnsi="Times New Roman" w:cs="Times New Roman"/>
          <w:lang w:eastAsia="ru-RU"/>
        </w:rPr>
        <w:t xml:space="preserve"> законного представителя юридического лица,</w:t>
      </w:r>
    </w:p>
    <w:p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время, место, существо правонарушения; нормативный правовой акт,</w:t>
      </w:r>
    </w:p>
    <w:p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rsidR="00833B37" w:rsidRPr="00666682" w:rsidRDefault="00833B37" w:rsidP="00833B37">
      <w:pPr>
        <w:autoSpaceDE w:val="0"/>
        <w:autoSpaceDN w:val="0"/>
        <w:spacing w:after="0" w:line="240" w:lineRule="auto"/>
        <w:rPr>
          <w:rFonts w:ascii="Times New Roman" w:eastAsiaTheme="minorEastAsia" w:hAnsi="Times New Roman" w:cs="Times New Roman"/>
          <w:lang w:eastAsia="ru-RU"/>
        </w:rPr>
      </w:pPr>
    </w:p>
    <w:p w:rsidR="00833B37"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rsidR="00833B37" w:rsidRPr="00666682" w:rsidRDefault="00833B37" w:rsidP="00833B37">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п.______ч._____</w:t>
      </w:r>
      <w:r w:rsidRPr="00666682">
        <w:rPr>
          <w:rFonts w:ascii="Times New Roman" w:eastAsiaTheme="minorEastAsia" w:hAnsi="Times New Roman" w:cs="Times New Roman"/>
          <w:sz w:val="28"/>
          <w:szCs w:val="28"/>
          <w:lang w:eastAsia="ru-RU"/>
        </w:rPr>
        <w:t xml:space="preserve"> ст.24.5, а также ст. 29.9 – 29.11 КоАП РФ</w:t>
      </w:r>
    </w:p>
    <w:p w:rsidR="00833B37" w:rsidRDefault="00833B37" w:rsidP="00833B37">
      <w:pPr>
        <w:autoSpaceDE w:val="0"/>
        <w:autoSpaceDN w:val="0"/>
        <w:spacing w:after="0" w:line="240" w:lineRule="auto"/>
        <w:jc w:val="center"/>
        <w:rPr>
          <w:rFonts w:ascii="Times New Roman" w:eastAsiaTheme="minorEastAsia" w:hAnsi="Times New Roman" w:cs="Times New Roman"/>
          <w:b/>
          <w:bCs/>
          <w:sz w:val="24"/>
          <w:szCs w:val="24"/>
          <w:lang w:eastAsia="ru-RU"/>
        </w:rPr>
      </w:pPr>
    </w:p>
    <w:p w:rsidR="00833B37" w:rsidRPr="00666682" w:rsidRDefault="00833B37" w:rsidP="00833B37">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833B37" w:rsidRPr="00666682" w:rsidRDefault="00833B37" w:rsidP="00833B37">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833B37" w:rsidRPr="00666682" w:rsidRDefault="00833B37" w:rsidP="00833B37">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833B37" w:rsidRPr="00666682" w:rsidRDefault="00833B37" w:rsidP="00833B37">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833B37" w:rsidRDefault="00833B37" w:rsidP="00833B37">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833B37" w:rsidRPr="00666682" w:rsidRDefault="00833B37" w:rsidP="00833B37">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833B37" w:rsidRPr="00666682" w:rsidRDefault="00833B37" w:rsidP="00833B37">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33B37" w:rsidRPr="00666682" w:rsidRDefault="00833B37" w:rsidP="00833B37">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833B37" w:rsidRDefault="00833B37" w:rsidP="00833B37">
      <w:pPr>
        <w:autoSpaceDE w:val="0"/>
        <w:autoSpaceDN w:val="0"/>
        <w:spacing w:after="0" w:line="240" w:lineRule="auto"/>
        <w:rPr>
          <w:rFonts w:ascii="Times New Roman" w:eastAsiaTheme="minorEastAsia" w:hAnsi="Times New Roman" w:cs="Times New Roman"/>
          <w:sz w:val="24"/>
          <w:szCs w:val="24"/>
          <w:lang w:eastAsia="ru-RU"/>
        </w:rPr>
      </w:pPr>
    </w:p>
    <w:p w:rsidR="00833B37" w:rsidRPr="00666682" w:rsidRDefault="00833B37" w:rsidP="00833B37">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833B37" w:rsidRPr="00921117" w:rsidTr="00EE1C97">
        <w:trPr>
          <w:trHeight w:val="552"/>
        </w:trPr>
        <w:tc>
          <w:tcPr>
            <w:tcW w:w="9384" w:type="dxa"/>
            <w:gridSpan w:val="4"/>
            <w:tcBorders>
              <w:top w:val="nil"/>
              <w:left w:val="nil"/>
              <w:right w:val="nil"/>
            </w:tcBorders>
            <w:vAlign w:val="bottom"/>
          </w:tcPr>
          <w:p w:rsidR="00833B37" w:rsidRPr="00921117" w:rsidRDefault="00833B37" w:rsidP="00EE1C97">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r w:rsidRPr="00921117">
              <w:rPr>
                <w:rFonts w:ascii="Times New Roman" w:eastAsiaTheme="minorEastAsia" w:hAnsi="Times New Roman" w:cs="Times New Roman"/>
                <w:sz w:val="24"/>
                <w:szCs w:val="24"/>
                <w:lang w:eastAsia="ru-RU"/>
              </w:rPr>
              <w:t>(заполнятся при необходимости)</w:t>
            </w:r>
            <w:r>
              <w:rPr>
                <w:rFonts w:ascii="Times New Roman" w:eastAsiaTheme="minorEastAsia" w:hAnsi="Times New Roman" w:cs="Times New Roman"/>
                <w:sz w:val="24"/>
                <w:szCs w:val="24"/>
                <w:lang w:eastAsia="ru-RU"/>
              </w:rPr>
              <w:t>.</w:t>
            </w:r>
          </w:p>
        </w:tc>
      </w:tr>
      <w:tr w:rsidR="00833B37" w:rsidRPr="00666682" w:rsidTr="00EE1C97">
        <w:tc>
          <w:tcPr>
            <w:tcW w:w="5131" w:type="dxa"/>
            <w:vAlign w:val="bottom"/>
          </w:tcPr>
          <w:p w:rsidR="00833B37" w:rsidRDefault="00833B37" w:rsidP="00EE1C97">
            <w:pPr>
              <w:autoSpaceDE w:val="0"/>
              <w:autoSpaceDN w:val="0"/>
              <w:spacing w:after="0" w:line="240" w:lineRule="auto"/>
              <w:rPr>
                <w:rFonts w:ascii="Times New Roman" w:eastAsiaTheme="minorEastAsia" w:hAnsi="Times New Roman" w:cs="Times New Roman"/>
                <w:sz w:val="26"/>
                <w:szCs w:val="26"/>
                <w:lang w:eastAsia="ru-RU"/>
              </w:rPr>
            </w:pPr>
          </w:p>
          <w:p w:rsidR="00833B37" w:rsidRPr="00666682" w:rsidRDefault="00833B37" w:rsidP="00EE1C97">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rsidTr="00EE1C97">
        <w:tc>
          <w:tcPr>
            <w:tcW w:w="5131" w:type="dxa"/>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833B37" w:rsidRPr="00666682" w:rsidRDefault="00833B37" w:rsidP="00833B37">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833B37" w:rsidRPr="00666682" w:rsidTr="00EE1C97">
        <w:tc>
          <w:tcPr>
            <w:tcW w:w="3856" w:type="dxa"/>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833B37" w:rsidRPr="00666682" w:rsidRDefault="00833B37" w:rsidP="00EE1C9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833B37" w:rsidRPr="00666682"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833B37" w:rsidRPr="00666682" w:rsidRDefault="00833B37" w:rsidP="00EE1C9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162" w:type="dxa"/>
            <w:tcBorders>
              <w:bottom w:val="single" w:sz="4" w:space="0" w:color="auto"/>
            </w:tcBorders>
            <w:vAlign w:val="bottom"/>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33B37" w:rsidRPr="00666682" w:rsidTr="00EE1C97">
        <w:tc>
          <w:tcPr>
            <w:tcW w:w="3856" w:type="dxa"/>
            <w:tcBorders>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833B37" w:rsidRPr="00666682" w:rsidRDefault="00833B37" w:rsidP="00EE1C9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833B37" w:rsidRPr="003F1FD1" w:rsidTr="00EE1C97">
        <w:trPr>
          <w:trHeight w:val="468"/>
        </w:trPr>
        <w:tc>
          <w:tcPr>
            <w:tcW w:w="9384" w:type="dxa"/>
            <w:gridSpan w:val="9"/>
            <w:tcBorders>
              <w:top w:val="single" w:sz="4" w:space="0" w:color="auto"/>
            </w:tcBorders>
          </w:tcPr>
          <w:p w:rsidR="00833B37" w:rsidRPr="003F1FD1" w:rsidRDefault="00833B37" w:rsidP="00EE1C97">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Pr="003F1FD1">
              <w:rPr>
                <w:rFonts w:ascii="Times New Roman" w:eastAsiaTheme="minorEastAsia" w:hAnsi="Times New Roman" w:cs="Times New Roman"/>
                <w:sz w:val="24"/>
                <w:szCs w:val="24"/>
                <w:lang w:eastAsia="ru-RU"/>
              </w:rPr>
              <w:t xml:space="preserve">дата, ______№ ________адрес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rsidR="00833B37" w:rsidRPr="00666682" w:rsidRDefault="00833B37" w:rsidP="00833B37">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rsidR="00833B37" w:rsidRPr="00666682" w:rsidRDefault="00833B37" w:rsidP="00833B37">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lastRenderedPageBreak/>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833B37" w:rsidRPr="00666682" w:rsidRDefault="00833B37" w:rsidP="00833B37">
      <w:pPr>
        <w:shd w:val="clear" w:color="auto" w:fill="FFFFFF"/>
        <w:autoSpaceDE w:val="0"/>
        <w:autoSpaceDN w:val="0"/>
        <w:spacing w:before="240" w:after="24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rsidR="00833B37" w:rsidRPr="00666682" w:rsidRDefault="00833B37" w:rsidP="00833B37">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833B37" w:rsidRPr="00666682" w:rsidRDefault="00833B37" w:rsidP="00833B37">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833B37" w:rsidRPr="00666682"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33B37"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833B37" w:rsidRPr="00666682" w:rsidRDefault="00833B37" w:rsidP="00833B37">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833B37" w:rsidRPr="00666682" w:rsidRDefault="00833B37" w:rsidP="00833B37">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833B37" w:rsidRPr="00666682" w:rsidRDefault="00833B37" w:rsidP="00833B37">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33B37" w:rsidRPr="00666682" w:rsidRDefault="00833B37" w:rsidP="00833B37">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33B37" w:rsidRDefault="00833B37" w:rsidP="00833B37">
      <w:pPr>
        <w:rPr>
          <w:rFonts w:ascii="Times New Roman" w:hAnsi="Times New Roman" w:cs="Times New Roman"/>
          <w:color w:val="000000"/>
          <w:sz w:val="28"/>
          <w:szCs w:val="28"/>
        </w:rPr>
      </w:pPr>
    </w:p>
    <w:p w:rsidR="00833B37" w:rsidRDefault="00833B37" w:rsidP="00833B37">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 7</w:t>
      </w:r>
    </w:p>
    <w:p w:rsidR="0013153E" w:rsidRDefault="0013153E"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Методическим рекомендациям</w:t>
      </w:r>
    </w:p>
    <w:p w:rsidR="00833B37" w:rsidRPr="00F20221" w:rsidRDefault="00833B37" w:rsidP="00833B37">
      <w:pPr>
        <w:tabs>
          <w:tab w:val="left" w:pos="85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833B37" w:rsidRDefault="00833B37" w:rsidP="00833B37">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pacing w:val="50"/>
          <w:sz w:val="28"/>
          <w:szCs w:val="28"/>
          <w:lang w:eastAsia="ru-RU"/>
        </w:rPr>
        <w:tab/>
      </w: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833B37" w:rsidRDefault="00833B37" w:rsidP="00833B37">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 xml:space="preserve"> 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833B37" w:rsidRDefault="00833B37" w:rsidP="00833B37">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833B37" w:rsidRDefault="00833B37" w:rsidP="00833B37">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833B37" w:rsidRDefault="00833B37" w:rsidP="00833B37">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rsidR="00833B37" w:rsidRDefault="00833B37" w:rsidP="00833B37">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833B3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адресу:____________________________кабинет №______________к ____________________________________________________________________  </w:t>
      </w:r>
    </w:p>
    <w:p w:rsidR="00833B37" w:rsidRPr="007E4E5A" w:rsidRDefault="00833B37" w:rsidP="00833B37">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sidR="008B2D8D">
        <w:rPr>
          <w:rFonts w:ascii="Times New Roman" w:eastAsiaTheme="minorEastAsia" w:hAnsi="Times New Roman" w:cs="Times New Roman"/>
          <w:lang w:eastAsia="ru-RU"/>
        </w:rPr>
        <w:t>КСП</w:t>
      </w:r>
      <w:r w:rsidRPr="007E4E5A">
        <w:rPr>
          <w:rFonts w:ascii="Times New Roman" w:eastAsiaTheme="minorEastAsia" w:hAnsi="Times New Roman" w:cs="Times New Roman"/>
          <w:lang w:eastAsia="ru-RU"/>
        </w:rPr>
        <w:t>)</w:t>
      </w:r>
    </w:p>
    <w:p w:rsidR="00833B3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_____________________________________________________</w:t>
      </w:r>
    </w:p>
    <w:p w:rsidR="00833B37" w:rsidRPr="00776353" w:rsidRDefault="00833B37" w:rsidP="00833B37">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lang w:eastAsia="ru-RU"/>
        </w:rPr>
        <w:t>(описывается нарушение)</w:t>
      </w:r>
    </w:p>
    <w:p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w:t>
      </w:r>
    </w:p>
    <w:p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833B37" w:rsidRPr="00F20221"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w:t>
      </w:r>
      <w:r>
        <w:rPr>
          <w:rFonts w:ascii="Times New Roman" w:eastAsiaTheme="minorEastAsia" w:hAnsi="Times New Roman" w:cs="Times New Roman"/>
          <w:sz w:val="28"/>
          <w:szCs w:val="28"/>
          <w:lang w:eastAsia="ru-RU"/>
        </w:rPr>
        <w:t>ения получил (а) ___________</w:t>
      </w:r>
      <w:r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____________________________________________________________________________________________________</w:t>
      </w:r>
    </w:p>
    <w:p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rsidR="00833B37"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w:t>
      </w:r>
    </w:p>
    <w:p w:rsidR="00833B37" w:rsidRDefault="00833B37" w:rsidP="00833B37">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3B37" w:rsidRDefault="00833B37" w:rsidP="00833B37">
      <w:pPr>
        <w:tabs>
          <w:tab w:val="left" w:pos="851"/>
        </w:tabs>
        <w:spacing w:after="0" w:line="480" w:lineRule="auto"/>
        <w:jc w:val="both"/>
        <w:rPr>
          <w:rFonts w:ascii="Times New Roman" w:hAnsi="Times New Roman" w:cs="Times New Roman"/>
          <w:u w:val="single"/>
        </w:rPr>
      </w:pPr>
    </w:p>
    <w:p w:rsidR="00833B37" w:rsidRPr="00BD0885" w:rsidRDefault="00833B37" w:rsidP="00833B37">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 xml:space="preserve">(должность лица, составившего уведомление) </w:t>
      </w:r>
      <w:r w:rsidRPr="00BD0885">
        <w:rPr>
          <w:rFonts w:ascii="Times New Roman" w:hAnsi="Times New Roman" w:cs="Times New Roman"/>
        </w:rPr>
        <w:t xml:space="preserve">            ____ФИО_______    __(подпись)___</w:t>
      </w:r>
    </w:p>
    <w:p w:rsidR="00833B37" w:rsidRPr="00D22DFE" w:rsidRDefault="00833B37" w:rsidP="00833B37">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4" w:history="1">
        <w:r w:rsidRPr="00BD0885">
          <w:rPr>
            <w:rFonts w:ascii="Times New Roman" w:hAnsi="Times New Roman" w:cs="Times New Roman"/>
            <w:sz w:val="24"/>
            <w:szCs w:val="24"/>
          </w:rPr>
          <w:t>частью 3 статьи 28.6</w:t>
        </w:r>
      </w:hyperlink>
      <w:r>
        <w:rPr>
          <w:rFonts w:ascii="Times New Roman" w:hAnsi="Times New Roman" w:cs="Times New Roman"/>
          <w:sz w:val="24"/>
          <w:szCs w:val="24"/>
        </w:rPr>
        <w:t xml:space="preserve"> </w:t>
      </w:r>
      <w:r w:rsidRPr="00BD0885">
        <w:rPr>
          <w:rFonts w:ascii="Times New Roman" w:hAnsi="Times New Roman" w:cs="Times New Roman"/>
          <w:sz w:val="24"/>
          <w:szCs w:val="24"/>
        </w:rPr>
        <w:t>Кодекса Р</w:t>
      </w:r>
      <w:r>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33B37" w:rsidRPr="00BD0885" w:rsidRDefault="00833B37" w:rsidP="00833B37">
      <w:pPr>
        <w:pStyle w:val="a3"/>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33B37" w:rsidRDefault="00833B37" w:rsidP="00833B37">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833B37" w:rsidRPr="00BD0885" w:rsidRDefault="00833B37" w:rsidP="00833B37">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833B37" w:rsidRDefault="00833B37" w:rsidP="00833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33B37" w:rsidRDefault="00833B37" w:rsidP="00833B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33B37" w:rsidRPr="00BD0885" w:rsidRDefault="00833B37" w:rsidP="00833B37">
      <w:pPr>
        <w:tabs>
          <w:tab w:val="left" w:pos="851"/>
        </w:tabs>
        <w:autoSpaceDE w:val="0"/>
        <w:autoSpaceDN w:val="0"/>
        <w:adjustRightInd w:val="0"/>
        <w:spacing w:after="0" w:line="240" w:lineRule="auto"/>
        <w:jc w:val="both"/>
        <w:rPr>
          <w:rFonts w:ascii="Times New Roman" w:hAnsi="Times New Roman" w:cs="Times New Roman"/>
          <w:sz w:val="24"/>
          <w:szCs w:val="24"/>
        </w:rPr>
      </w:pPr>
    </w:p>
    <w:p w:rsidR="00833B37" w:rsidRPr="000E7787"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833B37" w:rsidRPr="00F20221" w:rsidRDefault="00833B37" w:rsidP="00833B37">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833B37" w:rsidRPr="00F20221" w:rsidRDefault="00833B37" w:rsidP="00833B37">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833B37" w:rsidRPr="00776353" w:rsidRDefault="00833B37" w:rsidP="00833B37">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Pr="00F20221" w:rsidRDefault="00833B37" w:rsidP="00833B37">
      <w:pPr>
        <w:pStyle w:val="Default"/>
        <w:tabs>
          <w:tab w:val="left" w:pos="851"/>
        </w:tabs>
        <w:jc w:val="both"/>
        <w:rPr>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33B37" w:rsidRDefault="00833B37" w:rsidP="00B85BA7">
      <w:pPr>
        <w:pStyle w:val="a3"/>
        <w:spacing w:after="0" w:line="240" w:lineRule="auto"/>
        <w:ind w:left="0"/>
        <w:jc w:val="both"/>
        <w:rPr>
          <w:rFonts w:ascii="Times New Roman" w:hAnsi="Times New Roman" w:cs="Times New Roman"/>
          <w:sz w:val="28"/>
          <w:szCs w:val="28"/>
        </w:rPr>
      </w:pPr>
    </w:p>
    <w:p w:rsidR="008B2D8D" w:rsidRDefault="008B2D8D" w:rsidP="00B85BA7">
      <w:pPr>
        <w:pStyle w:val="a3"/>
        <w:spacing w:after="0" w:line="240" w:lineRule="auto"/>
        <w:ind w:left="0"/>
        <w:jc w:val="both"/>
        <w:rPr>
          <w:rFonts w:ascii="Times New Roman" w:hAnsi="Times New Roman" w:cs="Times New Roman"/>
          <w:sz w:val="28"/>
          <w:szCs w:val="28"/>
        </w:rPr>
      </w:pPr>
    </w:p>
    <w:p w:rsidR="008B2D8D" w:rsidRDefault="008B2D8D" w:rsidP="00B85BA7">
      <w:pPr>
        <w:pStyle w:val="a3"/>
        <w:spacing w:after="0" w:line="240" w:lineRule="auto"/>
        <w:ind w:left="0"/>
        <w:jc w:val="both"/>
        <w:rPr>
          <w:rFonts w:ascii="Times New Roman" w:hAnsi="Times New Roman" w:cs="Times New Roman"/>
          <w:sz w:val="28"/>
          <w:szCs w:val="28"/>
        </w:rPr>
      </w:pPr>
    </w:p>
    <w:p w:rsidR="008B2D8D" w:rsidRPr="00F20221" w:rsidRDefault="008B2D8D" w:rsidP="008B2D8D">
      <w:pPr>
        <w:pStyle w:val="Default"/>
        <w:tabs>
          <w:tab w:val="left" w:pos="851"/>
        </w:tabs>
        <w:ind w:left="5670"/>
        <w:jc w:val="right"/>
        <w:rPr>
          <w:sz w:val="28"/>
          <w:szCs w:val="28"/>
        </w:rPr>
      </w:pPr>
      <w:r w:rsidRPr="00F20221">
        <w:rPr>
          <w:sz w:val="28"/>
          <w:szCs w:val="28"/>
        </w:rPr>
        <w:t xml:space="preserve">Приложение </w:t>
      </w:r>
      <w:r>
        <w:rPr>
          <w:sz w:val="28"/>
          <w:szCs w:val="28"/>
        </w:rPr>
        <w:t>№ 8</w:t>
      </w:r>
      <w:r w:rsidRPr="00F20221">
        <w:rPr>
          <w:sz w:val="28"/>
          <w:szCs w:val="28"/>
        </w:rPr>
        <w:t xml:space="preserve"> </w:t>
      </w:r>
    </w:p>
    <w:p w:rsidR="0013153E" w:rsidRDefault="008B2D8D"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sz w:val="28"/>
          <w:szCs w:val="28"/>
        </w:rPr>
        <w:t xml:space="preserve">                                                                                                      </w:t>
      </w:r>
      <w:r w:rsidR="0013153E">
        <w:rPr>
          <w:rFonts w:ascii="Times New Roman" w:eastAsiaTheme="minorEastAsia" w:hAnsi="Times New Roman" w:cs="Times New Roman"/>
          <w:sz w:val="28"/>
          <w:szCs w:val="28"/>
          <w:lang w:eastAsia="ru-RU"/>
        </w:rPr>
        <w:t xml:space="preserve">  к Методическим рекомендациям</w:t>
      </w:r>
    </w:p>
    <w:p w:rsidR="008B2D8D" w:rsidRDefault="008B2D8D" w:rsidP="0013153E">
      <w:pPr>
        <w:pStyle w:val="Default"/>
        <w:tabs>
          <w:tab w:val="left" w:pos="851"/>
        </w:tabs>
        <w:rPr>
          <w:sz w:val="28"/>
          <w:szCs w:val="28"/>
        </w:rPr>
      </w:pPr>
    </w:p>
    <w:p w:rsidR="008B2D8D" w:rsidRDefault="008B2D8D" w:rsidP="008B2D8D">
      <w:pPr>
        <w:pStyle w:val="Default"/>
        <w:tabs>
          <w:tab w:val="left" w:pos="851"/>
        </w:tabs>
        <w:jc w:val="right"/>
        <w:rPr>
          <w:sz w:val="28"/>
          <w:szCs w:val="28"/>
        </w:rPr>
      </w:pPr>
    </w:p>
    <w:p w:rsidR="008B2D8D" w:rsidRDefault="008B2D8D" w:rsidP="008B2D8D">
      <w:pPr>
        <w:pStyle w:val="Default"/>
        <w:tabs>
          <w:tab w:val="left" w:pos="851"/>
        </w:tabs>
        <w:jc w:val="right"/>
        <w:rPr>
          <w:sz w:val="28"/>
          <w:szCs w:val="28"/>
        </w:rPr>
      </w:pPr>
    </w:p>
    <w:p w:rsidR="008B2D8D" w:rsidRDefault="008B2D8D" w:rsidP="008B2D8D">
      <w:pPr>
        <w:pStyle w:val="Default"/>
        <w:tabs>
          <w:tab w:val="left" w:pos="851"/>
        </w:tabs>
        <w:jc w:val="right"/>
        <w:rPr>
          <w:sz w:val="28"/>
          <w:szCs w:val="28"/>
        </w:rPr>
      </w:pPr>
      <w:r>
        <w:rPr>
          <w:sz w:val="28"/>
          <w:szCs w:val="28"/>
        </w:rPr>
        <w:t>__________________</w:t>
      </w:r>
    </w:p>
    <w:p w:rsidR="008B2D8D" w:rsidRPr="00F44570" w:rsidRDefault="008B2D8D" w:rsidP="008B2D8D">
      <w:pPr>
        <w:pStyle w:val="Default"/>
        <w:tabs>
          <w:tab w:val="left" w:pos="851"/>
        </w:tabs>
        <w:jc w:val="right"/>
        <w:rPr>
          <w:sz w:val="28"/>
          <w:szCs w:val="28"/>
        </w:rPr>
      </w:pPr>
      <w:r w:rsidRPr="00F44570">
        <w:rPr>
          <w:sz w:val="28"/>
          <w:szCs w:val="28"/>
        </w:rPr>
        <w:t>__________________</w:t>
      </w:r>
    </w:p>
    <w:p w:rsidR="008B2D8D" w:rsidRPr="00F44570" w:rsidRDefault="008B2D8D" w:rsidP="008B2D8D">
      <w:pPr>
        <w:pStyle w:val="Default"/>
        <w:tabs>
          <w:tab w:val="left" w:pos="851"/>
        </w:tabs>
        <w:jc w:val="right"/>
        <w:rPr>
          <w:sz w:val="28"/>
          <w:szCs w:val="28"/>
        </w:rPr>
      </w:pPr>
    </w:p>
    <w:p w:rsidR="008B2D8D" w:rsidRPr="00F44570" w:rsidRDefault="008B2D8D" w:rsidP="008B2D8D">
      <w:pPr>
        <w:pStyle w:val="Default"/>
        <w:tabs>
          <w:tab w:val="left" w:pos="851"/>
        </w:tabs>
        <w:jc w:val="right"/>
        <w:rPr>
          <w:sz w:val="28"/>
          <w:szCs w:val="28"/>
        </w:rPr>
      </w:pPr>
      <w:r w:rsidRPr="00F44570">
        <w:rPr>
          <w:sz w:val="28"/>
          <w:szCs w:val="28"/>
        </w:rPr>
        <w:t xml:space="preserve">(наименование территориального органа </w:t>
      </w:r>
    </w:p>
    <w:p w:rsidR="008B2D8D" w:rsidRPr="00F44570" w:rsidRDefault="008B2D8D" w:rsidP="008B2D8D">
      <w:pPr>
        <w:pStyle w:val="Default"/>
        <w:tabs>
          <w:tab w:val="left" w:pos="851"/>
        </w:tabs>
        <w:jc w:val="right"/>
        <w:rPr>
          <w:sz w:val="28"/>
          <w:szCs w:val="28"/>
        </w:rPr>
      </w:pPr>
      <w:r w:rsidRPr="00F44570">
        <w:rPr>
          <w:sz w:val="28"/>
          <w:szCs w:val="28"/>
        </w:rPr>
        <w:t>ФМС России)</w:t>
      </w:r>
    </w:p>
    <w:p w:rsidR="008B2D8D" w:rsidRPr="00F44570" w:rsidRDefault="008B2D8D" w:rsidP="008B2D8D">
      <w:pPr>
        <w:pStyle w:val="Default"/>
        <w:tabs>
          <w:tab w:val="left" w:pos="851"/>
        </w:tabs>
        <w:jc w:val="right"/>
        <w:rPr>
          <w:sz w:val="28"/>
          <w:szCs w:val="28"/>
        </w:rPr>
      </w:pPr>
    </w:p>
    <w:p w:rsidR="008B2D8D" w:rsidRPr="00F44570" w:rsidRDefault="008B2D8D" w:rsidP="008B2D8D">
      <w:pPr>
        <w:pStyle w:val="Default"/>
        <w:tabs>
          <w:tab w:val="left" w:pos="851"/>
        </w:tabs>
        <w:jc w:val="right"/>
        <w:rPr>
          <w:sz w:val="28"/>
          <w:szCs w:val="28"/>
        </w:rPr>
      </w:pPr>
    </w:p>
    <w:p w:rsidR="008B2D8D" w:rsidRPr="00F44570" w:rsidRDefault="008B2D8D" w:rsidP="008B2D8D">
      <w:pPr>
        <w:pStyle w:val="Default"/>
        <w:tabs>
          <w:tab w:val="left" w:pos="851"/>
        </w:tabs>
        <w:jc w:val="right"/>
        <w:rPr>
          <w:sz w:val="28"/>
          <w:szCs w:val="28"/>
        </w:rPr>
      </w:pPr>
    </w:p>
    <w:p w:rsidR="008B2D8D" w:rsidRDefault="008B2D8D" w:rsidP="008B2D8D">
      <w:pPr>
        <w:pStyle w:val="Default"/>
        <w:tabs>
          <w:tab w:val="left" w:pos="851"/>
        </w:tabs>
        <w:jc w:val="both"/>
        <w:rPr>
          <w:sz w:val="28"/>
          <w:szCs w:val="28"/>
        </w:rPr>
      </w:pPr>
      <w:r w:rsidRPr="00F44570">
        <w:rPr>
          <w:sz w:val="28"/>
          <w:szCs w:val="28"/>
        </w:rPr>
        <w:tab/>
        <w:t xml:space="preserve">В ходе проведения </w:t>
      </w:r>
      <w:r>
        <w:rPr>
          <w:sz w:val="28"/>
          <w:szCs w:val="28"/>
        </w:rPr>
        <w:t xml:space="preserve">Контрольно-счетной палатой </w:t>
      </w:r>
      <w:r w:rsidR="00930E3D">
        <w:rPr>
          <w:sz w:val="28"/>
          <w:szCs w:val="28"/>
        </w:rPr>
        <w:t>Раменского муниципального района</w:t>
      </w:r>
      <w:r w:rsidR="002B41AA">
        <w:rPr>
          <w:sz w:val="28"/>
          <w:szCs w:val="28"/>
        </w:rPr>
        <w:t xml:space="preserve"> </w:t>
      </w:r>
      <w:r w:rsidRPr="00F44570">
        <w:rPr>
          <w:sz w:val="28"/>
          <w:szCs w:val="28"/>
        </w:rPr>
        <w:t>контрольного мероприятия в __________</w:t>
      </w:r>
      <w:r>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8B2D8D" w:rsidRDefault="008B2D8D" w:rsidP="008B2D8D">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8B2D8D" w:rsidRDefault="008B2D8D" w:rsidP="008B2D8D">
      <w:pPr>
        <w:pStyle w:val="Default"/>
        <w:tabs>
          <w:tab w:val="left" w:pos="851"/>
        </w:tabs>
        <w:jc w:val="both"/>
        <w:rPr>
          <w:sz w:val="28"/>
          <w:szCs w:val="28"/>
        </w:rPr>
      </w:pPr>
      <w:r>
        <w:rPr>
          <w:sz w:val="28"/>
          <w:szCs w:val="28"/>
        </w:rPr>
        <w:t xml:space="preserve">                                                (должность, Ф.И.О.)</w:t>
      </w:r>
    </w:p>
    <w:p w:rsidR="008B2D8D" w:rsidRDefault="008B2D8D" w:rsidP="008B2D8D">
      <w:pPr>
        <w:pStyle w:val="Default"/>
        <w:tabs>
          <w:tab w:val="left" w:pos="851"/>
        </w:tabs>
        <w:jc w:val="both"/>
        <w:rPr>
          <w:sz w:val="28"/>
          <w:szCs w:val="28"/>
        </w:rPr>
      </w:pPr>
      <w:r>
        <w:rPr>
          <w:sz w:val="28"/>
          <w:szCs w:val="28"/>
        </w:rPr>
        <w:tab/>
        <w:t xml:space="preserve">Учитывая, что </w:t>
      </w:r>
      <w:r w:rsidRPr="00235A02">
        <w:rPr>
          <w:i/>
          <w:sz w:val="28"/>
          <w:szCs w:val="28"/>
        </w:rPr>
        <w:t>(должностное лицо освобождено от занимаемой должности, отсутствуют свед</w:t>
      </w:r>
      <w:r>
        <w:rPr>
          <w:i/>
          <w:sz w:val="28"/>
          <w:szCs w:val="28"/>
        </w:rPr>
        <w:t>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rsidR="008B2D8D" w:rsidRDefault="008B2D8D" w:rsidP="008B2D8D">
      <w:pPr>
        <w:pStyle w:val="Default"/>
        <w:tabs>
          <w:tab w:val="left" w:pos="851"/>
        </w:tabs>
        <w:jc w:val="both"/>
        <w:rPr>
          <w:sz w:val="28"/>
          <w:szCs w:val="28"/>
        </w:rPr>
      </w:pPr>
      <w:r>
        <w:rPr>
          <w:sz w:val="28"/>
          <w:szCs w:val="28"/>
        </w:rPr>
        <w:tab/>
        <w:t xml:space="preserve">                                                      (Ф.И.О.)</w:t>
      </w:r>
    </w:p>
    <w:p w:rsidR="008B2D8D" w:rsidRDefault="008B2D8D" w:rsidP="008B2D8D">
      <w:pPr>
        <w:pStyle w:val="Default"/>
        <w:tabs>
          <w:tab w:val="left" w:pos="851"/>
        </w:tabs>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8B2D8D" w:rsidRDefault="008B2D8D" w:rsidP="008B2D8D">
      <w:pPr>
        <w:pStyle w:val="Default"/>
        <w:tabs>
          <w:tab w:val="left" w:pos="851"/>
        </w:tabs>
        <w:jc w:val="right"/>
        <w:rPr>
          <w:sz w:val="28"/>
          <w:szCs w:val="28"/>
        </w:rPr>
      </w:pPr>
    </w:p>
    <w:p w:rsidR="008B2D8D" w:rsidRDefault="008B2D8D" w:rsidP="008B2D8D">
      <w:pPr>
        <w:pStyle w:val="Default"/>
        <w:tabs>
          <w:tab w:val="left" w:pos="851"/>
        </w:tabs>
        <w:jc w:val="right"/>
        <w:rPr>
          <w:sz w:val="28"/>
          <w:szCs w:val="28"/>
        </w:rPr>
      </w:pPr>
    </w:p>
    <w:p w:rsidR="008B2D8D" w:rsidRDefault="008B2D8D" w:rsidP="002B41AA">
      <w:pPr>
        <w:pStyle w:val="Default"/>
        <w:tabs>
          <w:tab w:val="left" w:pos="851"/>
        </w:tabs>
        <w:rPr>
          <w:sz w:val="28"/>
          <w:szCs w:val="28"/>
        </w:rPr>
      </w:pPr>
    </w:p>
    <w:p w:rsidR="008B2D8D" w:rsidRDefault="008B2D8D" w:rsidP="008B2D8D">
      <w:pPr>
        <w:pStyle w:val="Default"/>
        <w:tabs>
          <w:tab w:val="left" w:pos="851"/>
        </w:tabs>
        <w:jc w:val="right"/>
        <w:rPr>
          <w:sz w:val="28"/>
          <w:szCs w:val="28"/>
        </w:rPr>
      </w:pPr>
      <w:r>
        <w:rPr>
          <w:sz w:val="28"/>
          <w:szCs w:val="28"/>
        </w:rPr>
        <w:t>_____________________</w:t>
      </w:r>
    </w:p>
    <w:p w:rsidR="008B2D8D" w:rsidRDefault="008B2D8D" w:rsidP="008B2D8D">
      <w:pPr>
        <w:pStyle w:val="Default"/>
        <w:tabs>
          <w:tab w:val="left" w:pos="851"/>
        </w:tabs>
        <w:jc w:val="right"/>
        <w:rPr>
          <w:sz w:val="28"/>
          <w:szCs w:val="28"/>
        </w:rPr>
      </w:pPr>
      <w:r>
        <w:rPr>
          <w:sz w:val="28"/>
          <w:szCs w:val="28"/>
        </w:rPr>
        <w:t>(Ф.И.О. должностного лица, подпись)</w:t>
      </w:r>
    </w:p>
    <w:p w:rsidR="008B2D8D" w:rsidRDefault="008B2D8D" w:rsidP="008B2D8D">
      <w:pPr>
        <w:pStyle w:val="Default"/>
        <w:tabs>
          <w:tab w:val="left" w:pos="851"/>
        </w:tabs>
        <w:jc w:val="right"/>
        <w:rPr>
          <w:sz w:val="28"/>
          <w:szCs w:val="28"/>
        </w:rPr>
      </w:pPr>
    </w:p>
    <w:p w:rsidR="008B2D8D" w:rsidRDefault="008B2D8D" w:rsidP="008B2D8D">
      <w:pPr>
        <w:pStyle w:val="Default"/>
        <w:tabs>
          <w:tab w:val="left" w:pos="851"/>
        </w:tabs>
        <w:jc w:val="both"/>
        <w:rPr>
          <w:sz w:val="28"/>
          <w:szCs w:val="28"/>
        </w:rPr>
      </w:pPr>
    </w:p>
    <w:p w:rsidR="008B2D8D" w:rsidRDefault="008B2D8D" w:rsidP="00B85BA7">
      <w:pPr>
        <w:pStyle w:val="a3"/>
        <w:spacing w:after="0" w:line="240" w:lineRule="auto"/>
        <w:ind w:left="0"/>
        <w:jc w:val="both"/>
        <w:rPr>
          <w:rFonts w:ascii="Times New Roman" w:hAnsi="Times New Roman" w:cs="Times New Roman"/>
          <w:sz w:val="28"/>
          <w:szCs w:val="28"/>
        </w:rPr>
      </w:pPr>
    </w:p>
    <w:p w:rsidR="008B2D8D" w:rsidRDefault="008B2D8D" w:rsidP="00B85BA7">
      <w:pPr>
        <w:pStyle w:val="a3"/>
        <w:spacing w:after="0" w:line="240" w:lineRule="auto"/>
        <w:ind w:left="0"/>
        <w:jc w:val="both"/>
        <w:rPr>
          <w:rFonts w:ascii="Times New Roman" w:hAnsi="Times New Roman" w:cs="Times New Roman"/>
          <w:sz w:val="28"/>
          <w:szCs w:val="28"/>
        </w:rPr>
      </w:pPr>
    </w:p>
    <w:p w:rsidR="008B2D8D" w:rsidRDefault="008B2D8D" w:rsidP="00B85BA7">
      <w:pPr>
        <w:pStyle w:val="a3"/>
        <w:spacing w:after="0" w:line="240" w:lineRule="auto"/>
        <w:ind w:left="0"/>
        <w:jc w:val="both"/>
        <w:rPr>
          <w:rFonts w:ascii="Times New Roman" w:hAnsi="Times New Roman" w:cs="Times New Roman"/>
          <w:sz w:val="28"/>
          <w:szCs w:val="28"/>
        </w:rPr>
      </w:pPr>
    </w:p>
    <w:p w:rsidR="008B2D8D" w:rsidRPr="00415276"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13153E" w:rsidRDefault="0013153E" w:rsidP="0013153E">
      <w:pPr>
        <w:tabs>
          <w:tab w:val="left" w:pos="851"/>
        </w:tabs>
        <w:spacing w:after="0" w:line="240" w:lineRule="auto"/>
        <w:ind w:left="538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 Методическим рекомендациям</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F20221">
        <w:rPr>
          <w:rFonts w:ascii="Times New Roman" w:hAnsi="Times New Roman" w:cs="Times New Roman"/>
          <w:b/>
          <w:sz w:val="28"/>
          <w:szCs w:val="28"/>
        </w:rPr>
        <w:t>ПРОТОКОЛ № __________</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об административном правонарушении</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w:t>
      </w:r>
      <w:r w:rsidRPr="00F20221">
        <w:rPr>
          <w:rFonts w:ascii="Times New Roman" w:hAnsi="Times New Roman" w:cs="Times New Roman"/>
          <w:sz w:val="28"/>
          <w:szCs w:val="28"/>
        </w:rPr>
        <w:t>20</w:t>
      </w:r>
      <w:r w:rsidRPr="00F20221">
        <w:rPr>
          <w:rFonts w:ascii="Times New Roman" w:hAnsi="Times New Roman" w:cs="Times New Roman"/>
          <w:b/>
          <w:sz w:val="28"/>
          <w:szCs w:val="28"/>
        </w:rPr>
        <w:t xml:space="preserve">____ </w:t>
      </w:r>
      <w:r w:rsidRPr="00F20221">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rsidR="008B2D8D" w:rsidRPr="00FC523F"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b/>
          <w:sz w:val="28"/>
          <w:szCs w:val="28"/>
        </w:rPr>
        <w:t xml:space="preserve">                   </w:t>
      </w: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3F">
        <w:rPr>
          <w:rFonts w:ascii="Times New Roman" w:hAnsi="Times New Roman" w:cs="Times New Roman"/>
          <w:szCs w:val="28"/>
        </w:rPr>
        <w:t>место составления (город)</w:t>
      </w:r>
    </w:p>
    <w:p w:rsidR="008B2D8D" w:rsidRPr="00FC523F" w:rsidRDefault="008B2D8D" w:rsidP="008B2D8D">
      <w:pPr>
        <w:tabs>
          <w:tab w:val="left" w:pos="851"/>
        </w:tabs>
        <w:spacing w:after="0" w:line="240" w:lineRule="auto"/>
        <w:jc w:val="both"/>
        <w:rPr>
          <w:rFonts w:ascii="Times New Roman" w:hAnsi="Times New Roman" w:cs="Times New Roman"/>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rsidR="008B2D8D" w:rsidRPr="00FC523F" w:rsidRDefault="008B2D8D" w:rsidP="008B2D8D">
      <w:pPr>
        <w:tabs>
          <w:tab w:val="left" w:pos="851"/>
        </w:tabs>
        <w:spacing w:after="0" w:line="240" w:lineRule="auto"/>
        <w:jc w:val="center"/>
        <w:rPr>
          <w:rFonts w:ascii="Times New Roman" w:hAnsi="Times New Roman" w:cs="Times New Roman"/>
          <w:szCs w:val="28"/>
        </w:rPr>
      </w:pPr>
      <w:r w:rsidRPr="00FC523F">
        <w:rPr>
          <w:rFonts w:ascii="Times New Roman" w:hAnsi="Times New Roman" w:cs="Times New Roman"/>
          <w:szCs w:val="28"/>
        </w:rPr>
        <w:t>указывается ФИО и до</w:t>
      </w:r>
      <w:r>
        <w:rPr>
          <w:rFonts w:ascii="Times New Roman" w:hAnsi="Times New Roman" w:cs="Times New Roman"/>
          <w:szCs w:val="28"/>
        </w:rPr>
        <w:t>лжность уполномоченного лица КСП</w:t>
      </w:r>
      <w:r w:rsidRPr="00FC523F">
        <w:rPr>
          <w:rFonts w:ascii="Times New Roman" w:hAnsi="Times New Roman" w:cs="Times New Roman"/>
          <w:szCs w:val="28"/>
        </w:rPr>
        <w:t>, составившего протокол</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помещении __</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_____</w:t>
      </w:r>
      <w:r>
        <w:rPr>
          <w:rFonts w:ascii="Times New Roman" w:hAnsi="Times New Roman" w:cs="Times New Roman"/>
          <w:sz w:val="28"/>
          <w:szCs w:val="28"/>
        </w:rPr>
        <w:t>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r w:rsidRPr="00F20221">
        <w:rPr>
          <w:rFonts w:ascii="Times New Roman" w:hAnsi="Times New Roman" w:cs="Times New Roman"/>
          <w:sz w:val="28"/>
          <w:szCs w:val="28"/>
        </w:rPr>
        <w:t>по адресу: ______________________________</w:t>
      </w:r>
      <w:r>
        <w:rPr>
          <w:rFonts w:ascii="Times New Roman" w:hAnsi="Times New Roman" w:cs="Times New Roman"/>
          <w:sz w:val="28"/>
          <w:szCs w:val="28"/>
        </w:rPr>
        <w:t>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F20221">
        <w:rPr>
          <w:rFonts w:ascii="Times New Roman" w:hAnsi="Times New Roman" w:cs="Times New Roman"/>
          <w:sz w:val="28"/>
          <w:szCs w:val="28"/>
        </w:rPr>
        <w:t xml:space="preserve">28.2, </w:t>
      </w:r>
      <w:r>
        <w:rPr>
          <w:rFonts w:ascii="Times New Roman" w:hAnsi="Times New Roman" w:cs="Times New Roman"/>
          <w:sz w:val="28"/>
          <w:szCs w:val="28"/>
        </w:rPr>
        <w:t xml:space="preserve">ч. 7 ст. </w:t>
      </w:r>
      <w:r w:rsidRPr="00F20221">
        <w:rPr>
          <w:rFonts w:ascii="Times New Roman" w:hAnsi="Times New Roman" w:cs="Times New Roman"/>
          <w:sz w:val="28"/>
          <w:szCs w:val="28"/>
        </w:rPr>
        <w:t>28.3 Кодекса Российской Федерации об административных правонарушениях составлен настоящий Протокол о совершении ____________________________________________________</w:t>
      </w:r>
      <w:r>
        <w:rPr>
          <w:rFonts w:ascii="Times New Roman" w:hAnsi="Times New Roman" w:cs="Times New Roman"/>
          <w:sz w:val="28"/>
          <w:szCs w:val="28"/>
        </w:rPr>
        <w:t>_____________</w:t>
      </w:r>
      <w:r w:rsidRPr="00F20221">
        <w:rPr>
          <w:rFonts w:ascii="Times New Roman" w:hAnsi="Times New Roman" w:cs="Times New Roman"/>
          <w:sz w:val="28"/>
          <w:szCs w:val="28"/>
        </w:rPr>
        <w:t>_</w:t>
      </w:r>
    </w:p>
    <w:p w:rsidR="008B2D8D" w:rsidRPr="004C1E08" w:rsidRDefault="008B2D8D" w:rsidP="008B2D8D">
      <w:pPr>
        <w:tabs>
          <w:tab w:val="left" w:pos="851"/>
        </w:tabs>
        <w:spacing w:after="0" w:line="240" w:lineRule="auto"/>
        <w:jc w:val="center"/>
        <w:rPr>
          <w:rFonts w:ascii="Times New Roman" w:hAnsi="Times New Roman" w:cs="Times New Roman"/>
          <w:szCs w:val="28"/>
        </w:rPr>
      </w:pPr>
      <w:r w:rsidRPr="004C1E08">
        <w:rPr>
          <w:rFonts w:ascii="Times New Roman" w:hAnsi="Times New Roman" w:cs="Times New Roman"/>
          <w:szCs w:val="28"/>
        </w:rPr>
        <w:t>наименование юридического лица /ФИО физического лица; ИНН;</w:t>
      </w:r>
    </w:p>
    <w:p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w:t>
      </w:r>
      <w:r>
        <w:rPr>
          <w:rFonts w:ascii="Times New Roman" w:hAnsi="Times New Roman" w:cs="Times New Roman"/>
          <w:sz w:val="28"/>
          <w:szCs w:val="28"/>
        </w:rPr>
        <w:t>_</w:t>
      </w:r>
      <w:r w:rsidRPr="00F20221">
        <w:rPr>
          <w:rFonts w:ascii="Times New Roman" w:hAnsi="Times New Roman" w:cs="Times New Roman"/>
          <w:sz w:val="28"/>
          <w:szCs w:val="28"/>
        </w:rPr>
        <w:t>_______________</w:t>
      </w:r>
      <w:r>
        <w:rPr>
          <w:rFonts w:ascii="Times New Roman" w:hAnsi="Times New Roman" w:cs="Times New Roman"/>
          <w:sz w:val="28"/>
          <w:szCs w:val="28"/>
        </w:rPr>
        <w:t>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серия и №Свидетельства о государственной регистрации юридического лица</w:t>
      </w:r>
    </w:p>
    <w:p w:rsidR="008B2D8D" w:rsidRPr="004C1E08"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w:t>
      </w:r>
      <w:r w:rsidRPr="00F20221">
        <w:rPr>
          <w:rFonts w:ascii="Times New Roman" w:hAnsi="Times New Roman" w:cs="Times New Roman"/>
          <w:sz w:val="28"/>
          <w:szCs w:val="28"/>
        </w:rPr>
        <w:t>_________________________________</w:t>
      </w:r>
      <w:r>
        <w:rPr>
          <w:rFonts w:ascii="Times New Roman" w:hAnsi="Times New Roman" w:cs="Times New Roman"/>
          <w:sz w:val="28"/>
          <w:szCs w:val="28"/>
        </w:rPr>
        <w:t xml:space="preserve">_______________________________ </w:t>
      </w:r>
      <w:r w:rsidRPr="004C1E08">
        <w:rPr>
          <w:rFonts w:ascii="Times New Roman" w:hAnsi="Times New Roman" w:cs="Times New Roman"/>
          <w:szCs w:val="28"/>
        </w:rPr>
        <w:t>основной государственный регистрационный №/сведения о документе, удостоверяющем личность;</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адрес места нахождения/жительства</w:t>
      </w:r>
      <w:r>
        <w:rPr>
          <w:rFonts w:ascii="Times New Roman" w:hAnsi="Times New Roman" w:cs="Times New Roman"/>
          <w:szCs w:val="28"/>
        </w:rPr>
        <w:t xml:space="preserve"> и регистрации</w:t>
      </w:r>
      <w:r w:rsidRPr="004C1E08">
        <w:rPr>
          <w:rFonts w:ascii="Times New Roman" w:hAnsi="Times New Roman" w:cs="Times New Roman"/>
          <w:szCs w:val="28"/>
        </w:rPr>
        <w:t>; место работы (учебы) для физических лиц, дата и место рождения физического лица</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административного правонарушения, выр</w:t>
      </w:r>
      <w:r>
        <w:rPr>
          <w:rFonts w:ascii="Times New Roman" w:hAnsi="Times New Roman" w:cs="Times New Roman"/>
          <w:sz w:val="28"/>
          <w:szCs w:val="28"/>
        </w:rPr>
        <w:t>азившегося в следующем:</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w:t>
      </w:r>
      <w:r>
        <w:rPr>
          <w:rFonts w:ascii="Times New Roman" w:hAnsi="Times New Roman" w:cs="Times New Roman"/>
          <w:sz w:val="28"/>
          <w:szCs w:val="28"/>
        </w:rPr>
        <w:t>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_______________________________</w:t>
      </w:r>
    </w:p>
    <w:p w:rsidR="008B2D8D" w:rsidRPr="00F20221" w:rsidRDefault="008B2D8D" w:rsidP="008B2D8D">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тем, в соответствии со_____________________________</w:t>
      </w:r>
      <w:r w:rsidRPr="00F2022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Таким</w:t>
      </w:r>
      <w:r>
        <w:rPr>
          <w:rFonts w:ascii="Times New Roman" w:hAnsi="Times New Roman" w:cs="Times New Roman"/>
          <w:sz w:val="28"/>
          <w:szCs w:val="28"/>
        </w:rPr>
        <w:t xml:space="preserve"> </w:t>
      </w:r>
      <w:r w:rsidRPr="00F20221">
        <w:rPr>
          <w:rFonts w:ascii="Times New Roman" w:hAnsi="Times New Roman" w:cs="Times New Roman"/>
          <w:sz w:val="28"/>
          <w:szCs w:val="28"/>
        </w:rPr>
        <w:t xml:space="preserve">образом, </w:t>
      </w:r>
      <w:r>
        <w:rPr>
          <w:rFonts w:ascii="Times New Roman" w:hAnsi="Times New Roman" w:cs="Times New Roman"/>
          <w:sz w:val="28"/>
          <w:szCs w:val="28"/>
        </w:rPr>
        <w:t>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Следовательно,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rsidR="008B2D8D" w:rsidRPr="004C1E08" w:rsidRDefault="008B2D8D" w:rsidP="008B2D8D">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w:t>
      </w:r>
      <w:r w:rsidRPr="004C1E08">
        <w:rPr>
          <w:rFonts w:ascii="Times New Roman" w:hAnsi="Times New Roman" w:cs="Times New Roman"/>
          <w:szCs w:val="28"/>
        </w:rPr>
        <w:t>казывается лицо, в отношении которого возбуждено дело об административном правонарушении</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8B2D8D" w:rsidRPr="004C1E08" w:rsidRDefault="008B2D8D" w:rsidP="008B2D8D">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л</w:t>
      </w:r>
      <w:r>
        <w:rPr>
          <w:rFonts w:ascii="Times New Roman" w:hAnsi="Times New Roman" w:cs="Times New Roman"/>
          <w:szCs w:val="28"/>
        </w:rPr>
        <w:t>ибо указывается статья нормативн</w:t>
      </w:r>
      <w:r w:rsidRPr="004C1E08">
        <w:rPr>
          <w:rFonts w:ascii="Times New Roman" w:hAnsi="Times New Roman" w:cs="Times New Roman"/>
          <w:szCs w:val="28"/>
        </w:rPr>
        <w:t xml:space="preserve">о-правового акта, положения которого нарушены  </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F20221">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w:t>
      </w:r>
      <w:r>
        <w:rPr>
          <w:rFonts w:ascii="Times New Roman" w:hAnsi="Times New Roman" w:cs="Times New Roman"/>
          <w:sz w:val="28"/>
          <w:szCs w:val="28"/>
        </w:rPr>
        <w:t>______________</w:t>
      </w:r>
      <w:r w:rsidRPr="00F20221">
        <w:rPr>
          <w:rFonts w:ascii="Times New Roman" w:hAnsi="Times New Roman" w:cs="Times New Roman"/>
          <w:sz w:val="28"/>
          <w:szCs w:val="28"/>
        </w:rPr>
        <w:t>Кодекса Российской Федерации об административных правонарушениях.</w:t>
      </w: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Данные обстоятельства подтверждаются:</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актом проверки (__________) от ________________ № ______________</w:t>
      </w:r>
      <w:r>
        <w:rPr>
          <w:rFonts w:ascii="Times New Roman" w:hAnsi="Times New Roman" w:cs="Times New Roman"/>
          <w:sz w:val="28"/>
          <w:szCs w:val="28"/>
        </w:rPr>
        <w:t>____</w:t>
      </w:r>
      <w:r w:rsidRPr="00F20221">
        <w:rPr>
          <w:rFonts w:ascii="Times New Roman" w:hAnsi="Times New Roman" w:cs="Times New Roman"/>
          <w:sz w:val="28"/>
          <w:szCs w:val="28"/>
        </w:rPr>
        <w:t>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приложением (</w:t>
      </w:r>
      <w:r>
        <w:rPr>
          <w:rFonts w:ascii="Times New Roman" w:hAnsi="Times New Roman" w:cs="Times New Roman"/>
          <w:sz w:val="28"/>
          <w:szCs w:val="28"/>
        </w:rPr>
        <w:t>-</w:t>
      </w:r>
      <w:r w:rsidRPr="00F20221">
        <w:rPr>
          <w:rFonts w:ascii="Times New Roman" w:hAnsi="Times New Roman" w:cs="Times New Roman"/>
          <w:sz w:val="28"/>
          <w:szCs w:val="28"/>
        </w:rPr>
        <w:t>ями) №№_______ к акту проверки от_____________ № _</w:t>
      </w:r>
      <w:r>
        <w:rPr>
          <w:rFonts w:ascii="Times New Roman" w:hAnsi="Times New Roman" w:cs="Times New Roman"/>
          <w:sz w:val="28"/>
          <w:szCs w:val="28"/>
        </w:rPr>
        <w:t>___</w:t>
      </w:r>
      <w:r w:rsidRPr="00F20221">
        <w:rPr>
          <w:rFonts w:ascii="Times New Roman" w:hAnsi="Times New Roman" w:cs="Times New Roman"/>
          <w:sz w:val="28"/>
          <w:szCs w:val="28"/>
        </w:rPr>
        <w:t xml:space="preserve"> .</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Pr="00DF79DF" w:rsidRDefault="008B2D8D" w:rsidP="008B2D8D">
      <w:pPr>
        <w:tabs>
          <w:tab w:val="left" w:pos="851"/>
        </w:tabs>
        <w:spacing w:after="0" w:line="240" w:lineRule="auto"/>
        <w:jc w:val="both"/>
        <w:rPr>
          <w:rFonts w:ascii="Times New Roman" w:hAnsi="Times New Roman" w:cs="Times New Roman"/>
          <w:szCs w:val="28"/>
        </w:rPr>
      </w:pPr>
      <w:r w:rsidRPr="00DF79DF">
        <w:rPr>
          <w:rFonts w:ascii="Times New Roman" w:hAnsi="Times New Roman" w:cs="Times New Roman"/>
          <w:szCs w:val="28"/>
        </w:rPr>
        <w:t>(другие доказательства при наличии)</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w:t>
      </w:r>
      <w:r>
        <w:rPr>
          <w:rFonts w:ascii="Times New Roman" w:hAnsi="Times New Roman" w:cs="Times New Roman"/>
          <w:sz w:val="28"/>
          <w:szCs w:val="28"/>
        </w:rPr>
        <w:t>______________</w:t>
      </w:r>
    </w:p>
    <w:p w:rsidR="008B2D8D" w:rsidRPr="00DF79DF"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8B2D8D" w:rsidRPr="00B86AC4" w:rsidRDefault="008B2D8D" w:rsidP="008B2D8D">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Default="008B2D8D" w:rsidP="008B2D8D">
      <w:pPr>
        <w:tabs>
          <w:tab w:val="left" w:pos="851"/>
        </w:tabs>
        <w:spacing w:after="0" w:line="240" w:lineRule="auto"/>
        <w:jc w:val="both"/>
        <w:rPr>
          <w:rFonts w:ascii="Times New Roman" w:hAnsi="Times New Roman" w:cs="Times New Roman"/>
          <w:sz w:val="28"/>
          <w:szCs w:val="28"/>
        </w:rPr>
      </w:pPr>
    </w:p>
    <w:p w:rsidR="008B2D8D" w:rsidRDefault="008B2D8D" w:rsidP="008B2D8D">
      <w:pPr>
        <w:tabs>
          <w:tab w:val="left" w:pos="851"/>
        </w:tabs>
        <w:spacing w:after="0" w:line="240" w:lineRule="auto"/>
        <w:jc w:val="both"/>
        <w:rPr>
          <w:rFonts w:ascii="Times New Roman" w:hAnsi="Times New Roman" w:cs="Times New Roman"/>
          <w:sz w:val="28"/>
          <w:szCs w:val="28"/>
        </w:rPr>
      </w:pPr>
      <w:r w:rsidRPr="001E7070">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rsidR="008B2D8D" w:rsidRPr="00B86AC4" w:rsidRDefault="008B2D8D" w:rsidP="008B2D8D">
      <w:pPr>
        <w:tabs>
          <w:tab w:val="left" w:pos="851"/>
        </w:tabs>
        <w:spacing w:after="0" w:line="240" w:lineRule="auto"/>
        <w:jc w:val="center"/>
        <w:rPr>
          <w:rFonts w:ascii="Times New Roman" w:hAnsi="Times New Roman" w:cs="Times New Roman"/>
          <w:sz w:val="24"/>
          <w:szCs w:val="28"/>
        </w:rPr>
      </w:pPr>
      <w:r w:rsidRPr="00B86AC4">
        <w:rPr>
          <w:rFonts w:ascii="Times New Roman" w:hAnsi="Times New Roman" w:cs="Times New Roman"/>
          <w:sz w:val="24"/>
          <w:szCs w:val="28"/>
        </w:rPr>
        <w:t>(указываются ФИО</w:t>
      </w:r>
      <w:r>
        <w:rPr>
          <w:rFonts w:ascii="Times New Roman" w:hAnsi="Times New Roman" w:cs="Times New Roman"/>
          <w:sz w:val="24"/>
          <w:szCs w:val="28"/>
        </w:rPr>
        <w:t>)</w:t>
      </w:r>
    </w:p>
    <w:p w:rsidR="008B2D8D" w:rsidRPr="00BE3852" w:rsidRDefault="008B2D8D" w:rsidP="008B2D8D">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Pr="00BE3852">
        <w:rPr>
          <w:rFonts w:ascii="Times New Roman" w:hAnsi="Times New Roman" w:cs="Times New Roman"/>
        </w:rPr>
        <w:t>(должность, паспортные данные, адрес места жительства и регистрации, контактные телефоны)</w:t>
      </w:r>
    </w:p>
    <w:p w:rsidR="008B2D8D" w:rsidRPr="00B86AC4"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86AC4">
        <w:rPr>
          <w:rFonts w:ascii="Times New Roman" w:hAnsi="Times New Roman" w:cs="Times New Roman"/>
          <w:sz w:val="28"/>
          <w:szCs w:val="28"/>
        </w:rPr>
        <w:t xml:space="preserve"> настоящим Протоколом ознакомлен</w:t>
      </w:r>
      <w:r>
        <w:rPr>
          <w:rFonts w:ascii="Times New Roman" w:hAnsi="Times New Roman" w:cs="Times New Roman"/>
          <w:sz w:val="28"/>
          <w:szCs w:val="28"/>
        </w:rPr>
        <w:t>. О</w:t>
      </w:r>
      <w:r w:rsidRPr="00B86AC4">
        <w:rPr>
          <w:rFonts w:ascii="Times New Roman" w:hAnsi="Times New Roman" w:cs="Times New Roman"/>
          <w:sz w:val="28"/>
          <w:szCs w:val="28"/>
        </w:rPr>
        <w:t>бъяснения и замечания по содержанию настоящего Протокола __________________________________</w:t>
      </w:r>
      <w:r>
        <w:rPr>
          <w:rFonts w:ascii="Times New Roman" w:hAnsi="Times New Roman" w:cs="Times New Roman"/>
          <w:sz w:val="28"/>
          <w:szCs w:val="28"/>
        </w:rPr>
        <w:t>________________________________</w:t>
      </w:r>
    </w:p>
    <w:p w:rsidR="008B2D8D" w:rsidRPr="00B86AC4" w:rsidRDefault="008B2D8D" w:rsidP="008B2D8D">
      <w:pPr>
        <w:tabs>
          <w:tab w:val="left" w:pos="851"/>
        </w:tabs>
        <w:spacing w:after="0" w:line="240" w:lineRule="auto"/>
        <w:jc w:val="right"/>
        <w:rPr>
          <w:rFonts w:ascii="Times New Roman" w:hAnsi="Times New Roman" w:cs="Times New Roman"/>
          <w:sz w:val="20"/>
          <w:szCs w:val="28"/>
        </w:rPr>
      </w:pPr>
      <w:r w:rsidRPr="00B86AC4">
        <w:rPr>
          <w:rFonts w:ascii="Times New Roman" w:hAnsi="Times New Roman" w:cs="Times New Roman"/>
          <w:sz w:val="28"/>
          <w:szCs w:val="28"/>
        </w:rPr>
        <w:lastRenderedPageBreak/>
        <w:t xml:space="preserve">                                                          </w:t>
      </w:r>
      <w:r w:rsidRPr="00B86AC4">
        <w:rPr>
          <w:rFonts w:ascii="Times New Roman" w:hAnsi="Times New Roman" w:cs="Times New Roman"/>
          <w:sz w:val="20"/>
          <w:szCs w:val="28"/>
        </w:rPr>
        <w:t>(указывается прописью «имею» или «не имею»)</w:t>
      </w:r>
    </w:p>
    <w:p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В случае наличия объяснений и замечаний указывается,</w:t>
      </w:r>
    </w:p>
    <w:p w:rsidR="008B2D8D" w:rsidRPr="00B86AC4" w:rsidRDefault="008B2D8D" w:rsidP="008B2D8D">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B86AC4">
        <w:rPr>
          <w:rFonts w:ascii="Times New Roman" w:hAnsi="Times New Roman" w:cs="Times New Roman"/>
          <w:sz w:val="28"/>
          <w:szCs w:val="28"/>
        </w:rPr>
        <w:t xml:space="preserve">прилагаются на _____ листах. </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8B2D8D" w:rsidRDefault="008B2D8D" w:rsidP="008B2D8D">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 xml:space="preserve">ФИО </w:t>
      </w:r>
      <w:r>
        <w:rPr>
          <w:rFonts w:ascii="Times New Roman" w:hAnsi="Times New Roman" w:cs="Times New Roman"/>
          <w:szCs w:val="28"/>
        </w:rPr>
        <w:t>Свидетеля и подпись</w:t>
      </w:r>
    </w:p>
    <w:tbl>
      <w:tblPr>
        <w:tblW w:w="0" w:type="auto"/>
        <w:tblInd w:w="108" w:type="dxa"/>
        <w:tblLook w:val="0000" w:firstRow="0" w:lastRow="0" w:firstColumn="0" w:lastColumn="0" w:noHBand="0" w:noVBand="0"/>
      </w:tblPr>
      <w:tblGrid>
        <w:gridCol w:w="4529"/>
        <w:gridCol w:w="1135"/>
        <w:gridCol w:w="3799"/>
      </w:tblGrid>
      <w:tr w:rsidR="008B2D8D" w:rsidTr="00EE1C97">
        <w:trPr>
          <w:trHeight w:val="599"/>
        </w:trPr>
        <w:tc>
          <w:tcPr>
            <w:tcW w:w="4529" w:type="dxa"/>
          </w:tcPr>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rsidR="008B2D8D" w:rsidRDefault="008B2D8D" w:rsidP="00EE1C97">
            <w:pPr>
              <w:tabs>
                <w:tab w:val="left" w:pos="851"/>
              </w:tabs>
              <w:spacing w:after="0" w:line="240" w:lineRule="auto"/>
              <w:jc w:val="both"/>
              <w:rPr>
                <w:rFonts w:ascii="Times New Roman" w:hAnsi="Times New Roman" w:cs="Times New Roman"/>
                <w:szCs w:val="28"/>
              </w:rPr>
            </w:pPr>
          </w:p>
        </w:tc>
        <w:tc>
          <w:tcPr>
            <w:tcW w:w="1135" w:type="dxa"/>
          </w:tcPr>
          <w:p w:rsidR="008B2D8D" w:rsidRDefault="008B2D8D" w:rsidP="00EE1C97">
            <w:pPr>
              <w:rPr>
                <w:rFonts w:ascii="Times New Roman" w:hAnsi="Times New Roman" w:cs="Times New Roman"/>
                <w:szCs w:val="28"/>
              </w:rPr>
            </w:pPr>
          </w:p>
          <w:p w:rsidR="008B2D8D" w:rsidRDefault="008B2D8D" w:rsidP="00EE1C97">
            <w:pPr>
              <w:tabs>
                <w:tab w:val="left" w:pos="851"/>
              </w:tabs>
              <w:spacing w:after="0" w:line="240" w:lineRule="auto"/>
              <w:jc w:val="both"/>
              <w:rPr>
                <w:rFonts w:ascii="Times New Roman" w:hAnsi="Times New Roman" w:cs="Times New Roman"/>
                <w:szCs w:val="28"/>
              </w:rPr>
            </w:pPr>
          </w:p>
        </w:tc>
        <w:tc>
          <w:tcPr>
            <w:tcW w:w="3799" w:type="dxa"/>
          </w:tcPr>
          <w:p w:rsidR="008B2D8D" w:rsidRDefault="008B2D8D"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bl>
    <w:p w:rsidR="008B2D8D" w:rsidRDefault="008B2D8D" w:rsidP="008B2D8D">
      <w:pPr>
        <w:tabs>
          <w:tab w:val="left" w:pos="851"/>
        </w:tabs>
        <w:spacing w:after="0" w:line="240" w:lineRule="auto"/>
        <w:jc w:val="both"/>
        <w:rPr>
          <w:rFonts w:ascii="Times New Roman" w:hAnsi="Times New Roman" w:cs="Times New Roman"/>
          <w:szCs w:val="28"/>
        </w:rPr>
      </w:pPr>
    </w:p>
    <w:tbl>
      <w:tblPr>
        <w:tblW w:w="0" w:type="auto"/>
        <w:tblInd w:w="108" w:type="dxa"/>
        <w:tblLook w:val="0000" w:firstRow="0" w:lastRow="0" w:firstColumn="0" w:lastColumn="0" w:noHBand="0" w:noVBand="0"/>
      </w:tblPr>
      <w:tblGrid>
        <w:gridCol w:w="4529"/>
        <w:gridCol w:w="1135"/>
        <w:gridCol w:w="3799"/>
      </w:tblGrid>
      <w:tr w:rsidR="008B2D8D" w:rsidTr="00EE1C97">
        <w:trPr>
          <w:trHeight w:val="599"/>
        </w:trPr>
        <w:tc>
          <w:tcPr>
            <w:tcW w:w="4536" w:type="dxa"/>
          </w:tcPr>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8B2D8D" w:rsidRDefault="008B2D8D" w:rsidP="00EE1C9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59" w:type="dxa"/>
          </w:tcPr>
          <w:p w:rsidR="008B2D8D" w:rsidRDefault="008B2D8D" w:rsidP="00EE1C97">
            <w:pPr>
              <w:rPr>
                <w:rFonts w:ascii="Times New Roman" w:hAnsi="Times New Roman" w:cs="Times New Roman"/>
                <w:szCs w:val="28"/>
              </w:rPr>
            </w:pPr>
          </w:p>
          <w:p w:rsidR="008B2D8D" w:rsidRDefault="008B2D8D" w:rsidP="00EE1C97">
            <w:pPr>
              <w:tabs>
                <w:tab w:val="left" w:pos="851"/>
              </w:tabs>
              <w:spacing w:after="0" w:line="240" w:lineRule="auto"/>
              <w:jc w:val="both"/>
              <w:rPr>
                <w:rFonts w:ascii="Times New Roman" w:hAnsi="Times New Roman" w:cs="Times New Roman"/>
                <w:szCs w:val="28"/>
              </w:rPr>
            </w:pPr>
          </w:p>
        </w:tc>
        <w:tc>
          <w:tcPr>
            <w:tcW w:w="3801" w:type="dxa"/>
          </w:tcPr>
          <w:p w:rsidR="008B2D8D" w:rsidRDefault="008B2D8D" w:rsidP="00EE1C97">
            <w:pPr>
              <w:rPr>
                <w:rFonts w:ascii="Times New Roman" w:hAnsi="Times New Roman" w:cs="Times New Roman"/>
                <w:szCs w:val="28"/>
              </w:rPr>
            </w:pPr>
          </w:p>
          <w:p w:rsidR="008B2D8D" w:rsidRDefault="008B2D8D" w:rsidP="00EE1C9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8B2D8D" w:rsidRDefault="008B2D8D" w:rsidP="00EE1C9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8B2D8D" w:rsidRDefault="008B2D8D" w:rsidP="008B2D8D">
      <w:pPr>
        <w:pBdr>
          <w:bottom w:val="single" w:sz="12" w:space="1" w:color="auto"/>
        </w:pBdr>
        <w:tabs>
          <w:tab w:val="left" w:pos="851"/>
        </w:tabs>
        <w:spacing w:after="0" w:line="240" w:lineRule="auto"/>
        <w:jc w:val="both"/>
        <w:rPr>
          <w:rFonts w:ascii="Times New Roman" w:hAnsi="Times New Roman" w:cs="Times New Roman"/>
          <w:szCs w:val="28"/>
        </w:rPr>
      </w:pPr>
    </w:p>
    <w:p w:rsidR="008B2D8D" w:rsidRDefault="008B2D8D" w:rsidP="008B2D8D">
      <w:pPr>
        <w:tabs>
          <w:tab w:val="left" w:pos="851"/>
        </w:tabs>
        <w:spacing w:after="0" w:line="240" w:lineRule="auto"/>
        <w:jc w:val="both"/>
        <w:rPr>
          <w:rFonts w:ascii="Times New Roman" w:hAnsi="Times New Roman" w:cs="Times New Roman"/>
          <w:szCs w:val="28"/>
        </w:rPr>
      </w:pPr>
    </w:p>
    <w:p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8B2D8D"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8B2D8D" w:rsidRPr="00F20221"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rsidR="008B2D8D" w:rsidRPr="00DF79DF" w:rsidRDefault="008B2D8D" w:rsidP="008B2D8D">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_____________________________________________________________________________________________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АП </w:t>
      </w:r>
      <w:r w:rsidRPr="00F20221">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________________</w:t>
      </w:r>
    </w:p>
    <w:p w:rsidR="008B2D8D" w:rsidRDefault="008B2D8D" w:rsidP="008B2D8D">
      <w:pPr>
        <w:tabs>
          <w:tab w:val="left" w:pos="851"/>
        </w:tabs>
        <w:spacing w:after="0" w:line="240" w:lineRule="auto"/>
        <w:jc w:val="both"/>
        <w:rPr>
          <w:rFonts w:ascii="Times New Roman" w:hAnsi="Times New Roman" w:cs="Times New Roman"/>
          <w:sz w:val="26"/>
          <w:szCs w:val="26"/>
        </w:rPr>
      </w:pP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протокола</w:t>
      </w:r>
      <w:r>
        <w:rPr>
          <w:rFonts w:ascii="Times New Roman" w:hAnsi="Times New Roman" w:cs="Times New Roman"/>
          <w:szCs w:val="28"/>
        </w:rPr>
        <w:t xml:space="preserve">  и (или) его получении, </w:t>
      </w:r>
      <w:r w:rsidRPr="007D05B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w:t>
      </w:r>
    </w:p>
    <w:p w:rsidR="008B2D8D" w:rsidRDefault="008B2D8D" w:rsidP="008B2D8D">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p>
    <w:p w:rsidR="008B2D8D" w:rsidRDefault="008B2D8D" w:rsidP="008B2D8D">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____от____________________________________________________________</w:t>
      </w:r>
    </w:p>
    <w:p w:rsidR="008B2D8D" w:rsidRPr="00BB47FD" w:rsidRDefault="008B2D8D" w:rsidP="008B2D8D">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КСП</w:t>
      </w:r>
      <w:r w:rsidRPr="00BB47FD">
        <w:rPr>
          <w:rFonts w:ascii="Times New Roman" w:hAnsi="Times New Roman" w:cs="Times New Roman"/>
        </w:rPr>
        <w:t xml:space="preserve"> , составившего протокол об АП</w:t>
      </w:r>
    </w:p>
    <w:p w:rsidR="008B2D8D"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протокола получил </w:t>
      </w:r>
      <w:r>
        <w:rPr>
          <w:rFonts w:ascii="Times New Roman" w:hAnsi="Times New Roman" w:cs="Times New Roman"/>
          <w:sz w:val="28"/>
          <w:szCs w:val="28"/>
        </w:rPr>
        <w:t xml:space="preserve">(-а) </w:t>
      </w:r>
      <w:r w:rsidRPr="00F20221">
        <w:rPr>
          <w:rFonts w:ascii="Times New Roman" w:hAnsi="Times New Roman" w:cs="Times New Roman"/>
          <w:sz w:val="28"/>
          <w:szCs w:val="28"/>
        </w:rPr>
        <w:t>«____»____________20____года</w:t>
      </w:r>
    </w:p>
    <w:p w:rsidR="008B2D8D"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8B2D8D" w:rsidRDefault="008B2D8D" w:rsidP="008B2D8D">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rsidR="008B2D8D" w:rsidRDefault="008B2D8D" w:rsidP="008B2D8D">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8B2D8D" w:rsidRPr="00F20221" w:rsidRDefault="008B2D8D" w:rsidP="008B2D8D">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____________________________</w:t>
      </w:r>
    </w:p>
    <w:p w:rsidR="008B2D8D" w:rsidRDefault="008B2D8D" w:rsidP="008B2D8D">
      <w:pPr>
        <w:pBdr>
          <w:bottom w:val="single" w:sz="12" w:space="1" w:color="auto"/>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составлен </w:t>
      </w:r>
      <w:r w:rsidRPr="00F20221">
        <w:rPr>
          <w:rFonts w:ascii="Times New Roman" w:hAnsi="Times New Roman" w:cs="Times New Roman"/>
          <w:sz w:val="28"/>
          <w:szCs w:val="28"/>
        </w:rPr>
        <w:t>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_____________ от «________»__________________ 20____ г.</w:t>
      </w:r>
    </w:p>
    <w:p w:rsidR="008B2D8D" w:rsidRPr="00F20221" w:rsidRDefault="008B2D8D" w:rsidP="008B2D8D">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br w:type="page"/>
      </w:r>
      <w:r w:rsidRPr="00F20221">
        <w:rPr>
          <w:rFonts w:ascii="Times New Roman" w:hAnsi="Times New Roman" w:cs="Times New Roman"/>
          <w:sz w:val="28"/>
          <w:szCs w:val="28"/>
        </w:rPr>
        <w:lastRenderedPageBreak/>
        <w:t>Приложе</w:t>
      </w:r>
      <w:r>
        <w:rPr>
          <w:rFonts w:ascii="Times New Roman" w:hAnsi="Times New Roman" w:cs="Times New Roman"/>
          <w:sz w:val="28"/>
          <w:szCs w:val="28"/>
        </w:rPr>
        <w:t>ние к протоколу об административном правонарушении №______ от_________________</w:t>
      </w:r>
    </w:p>
    <w:p w:rsidR="008B2D8D" w:rsidRPr="003A5876" w:rsidRDefault="008B2D8D" w:rsidP="008B2D8D">
      <w:pPr>
        <w:tabs>
          <w:tab w:val="left" w:pos="851"/>
        </w:tabs>
        <w:spacing w:after="0" w:line="240" w:lineRule="auto"/>
        <w:rPr>
          <w:rFonts w:ascii="Times New Roman" w:hAnsi="Times New Roman" w:cs="Times New Roman"/>
          <w:b/>
          <w:sz w:val="28"/>
          <w:szCs w:val="28"/>
        </w:rPr>
      </w:pPr>
      <w:r w:rsidRPr="003A5876">
        <w:rPr>
          <w:rFonts w:ascii="Times New Roman" w:hAnsi="Times New Roman" w:cs="Times New Roman"/>
          <w:b/>
          <w:sz w:val="28"/>
          <w:szCs w:val="28"/>
        </w:rPr>
        <w:t>РАЗЪЯСНЕНИЕ</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прав и обязанностей лица, в отношении которого ведется</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производство по делу административном правонарушении</w:t>
      </w:r>
    </w:p>
    <w:p w:rsidR="008B2D8D"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(законного представителя юридического лица)</w:t>
      </w:r>
    </w:p>
    <w:p w:rsidR="008B2D8D" w:rsidRPr="00F20221" w:rsidRDefault="008B2D8D" w:rsidP="008B2D8D">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w:t>
      </w:r>
    </w:p>
    <w:p w:rsidR="008B2D8D" w:rsidRPr="00C9231D" w:rsidRDefault="008B2D8D" w:rsidP="008B2D8D">
      <w:pPr>
        <w:tabs>
          <w:tab w:val="left" w:pos="851"/>
        </w:tabs>
        <w:spacing w:after="0" w:line="240" w:lineRule="auto"/>
        <w:jc w:val="both"/>
        <w:rPr>
          <w:rFonts w:ascii="Times New Roman" w:hAnsi="Times New Roman" w:cs="Times New Roman"/>
          <w:sz w:val="20"/>
          <w:szCs w:val="20"/>
        </w:rPr>
      </w:pPr>
      <w:r w:rsidRPr="00C9231D">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F20221">
        <w:rPr>
          <w:rFonts w:ascii="Times New Roman" w:hAnsi="Times New Roman" w:cs="Times New Roman"/>
          <w:sz w:val="28"/>
          <w:szCs w:val="28"/>
        </w:rPr>
        <w:t>_</w:t>
      </w:r>
    </w:p>
    <w:p w:rsidR="008B2D8D" w:rsidRPr="00C9231D" w:rsidRDefault="008B2D8D" w:rsidP="008B2D8D">
      <w:pPr>
        <w:tabs>
          <w:tab w:val="left" w:pos="851"/>
        </w:tabs>
        <w:spacing w:after="0" w:line="240" w:lineRule="auto"/>
        <w:jc w:val="both"/>
        <w:rPr>
          <w:rFonts w:ascii="Times New Roman" w:hAnsi="Times New Roman" w:cs="Times New Roman"/>
          <w:sz w:val="26"/>
          <w:szCs w:val="26"/>
        </w:rPr>
      </w:pPr>
      <w:r w:rsidRPr="00C9231D">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8B2D8D" w:rsidRPr="00C9231D" w:rsidRDefault="008B2D8D" w:rsidP="008B2D8D">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8B2D8D" w:rsidRPr="00C9231D" w:rsidRDefault="008B2D8D" w:rsidP="008B2D8D">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B2D8D" w:rsidRPr="00C9231D" w:rsidRDefault="008B2D8D" w:rsidP="008B2D8D">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Права и обязанности, предусмотренные ст.25.1 КоАП РФ, а также ст.51 Конституции Р</w:t>
      </w:r>
      <w:r>
        <w:rPr>
          <w:rFonts w:ascii="Times New Roman" w:hAnsi="Times New Roman" w:cs="Times New Roman"/>
          <w:sz w:val="26"/>
          <w:szCs w:val="26"/>
        </w:rPr>
        <w:t xml:space="preserve">оссийской </w:t>
      </w:r>
      <w:r w:rsidRPr="00C9231D">
        <w:rPr>
          <w:rFonts w:ascii="Times New Roman" w:hAnsi="Times New Roman" w:cs="Times New Roman"/>
          <w:sz w:val="26"/>
          <w:szCs w:val="26"/>
        </w:rPr>
        <w:t>Ф</w:t>
      </w:r>
      <w:r>
        <w:rPr>
          <w:rFonts w:ascii="Times New Roman" w:hAnsi="Times New Roman" w:cs="Times New Roman"/>
          <w:sz w:val="26"/>
          <w:szCs w:val="26"/>
        </w:rPr>
        <w:t>едерации</w:t>
      </w:r>
      <w:r w:rsidRPr="00C9231D">
        <w:rPr>
          <w:rFonts w:ascii="Times New Roman" w:hAnsi="Times New Roman" w:cs="Times New Roman"/>
          <w:sz w:val="26"/>
          <w:szCs w:val="26"/>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9231D">
        <w:rPr>
          <w:rFonts w:ascii="Times New Roman" w:hAnsi="Times New Roman" w:cs="Times New Roman"/>
          <w:b/>
          <w:sz w:val="26"/>
          <w:szCs w:val="26"/>
          <w:u w:val="single"/>
        </w:rPr>
        <w:t>мне разъяснены:</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Pr="00F20221">
        <w:rPr>
          <w:rFonts w:ascii="Times New Roman" w:hAnsi="Times New Roman" w:cs="Times New Roman"/>
          <w:sz w:val="28"/>
          <w:szCs w:val="28"/>
        </w:rPr>
        <w:t xml:space="preserve">________________               </w:t>
      </w:r>
      <w:r>
        <w:rPr>
          <w:rFonts w:ascii="Times New Roman" w:hAnsi="Times New Roman" w:cs="Times New Roman"/>
          <w:sz w:val="28"/>
          <w:szCs w:val="28"/>
        </w:rPr>
        <w:t>__________________</w:t>
      </w:r>
    </w:p>
    <w:p w:rsidR="008B2D8D" w:rsidRPr="00C9231D" w:rsidRDefault="008B2D8D" w:rsidP="008B2D8D">
      <w:pPr>
        <w:tabs>
          <w:tab w:val="left" w:pos="851"/>
        </w:tabs>
        <w:spacing w:after="0" w:line="240" w:lineRule="auto"/>
        <w:jc w:val="both"/>
        <w:rPr>
          <w:rFonts w:ascii="Times New Roman" w:hAnsi="Times New Roman" w:cs="Times New Roman"/>
        </w:rPr>
      </w:pPr>
      <w:r w:rsidRPr="00C9231D">
        <w:rPr>
          <w:rFonts w:ascii="Times New Roman" w:hAnsi="Times New Roman" w:cs="Times New Roman"/>
        </w:rPr>
        <w:t xml:space="preserve">                         подпись                                  ФИО                                              дата</w:t>
      </w:r>
    </w:p>
    <w:p w:rsidR="008B2D8D" w:rsidRPr="00F20221" w:rsidRDefault="008B2D8D" w:rsidP="008B2D8D">
      <w:pPr>
        <w:pStyle w:val="Default"/>
        <w:tabs>
          <w:tab w:val="left" w:pos="851"/>
        </w:tabs>
        <w:ind w:firstLine="709"/>
        <w:jc w:val="both"/>
        <w:rPr>
          <w:sz w:val="28"/>
          <w:szCs w:val="28"/>
        </w:rPr>
      </w:pPr>
      <w:r w:rsidRPr="00F20221">
        <w:rPr>
          <w:sz w:val="28"/>
          <w:szCs w:val="28"/>
        </w:rPr>
        <w:t>Владеет ли лицо, в отношении которого возбуждено дело об АП, языком, на котором ведется производство по делу,  ____________</w:t>
      </w:r>
      <w:r>
        <w:rPr>
          <w:sz w:val="28"/>
          <w:szCs w:val="28"/>
        </w:rPr>
        <w:t>____________</w:t>
      </w:r>
      <w:r w:rsidRPr="00F20221">
        <w:rPr>
          <w:sz w:val="28"/>
          <w:szCs w:val="28"/>
        </w:rPr>
        <w:t>_______</w:t>
      </w:r>
      <w:r>
        <w:rPr>
          <w:sz w:val="28"/>
          <w:szCs w:val="28"/>
        </w:rPr>
        <w:t>___________________________________</w:t>
      </w:r>
    </w:p>
    <w:p w:rsidR="008B2D8D" w:rsidRPr="00C9231D" w:rsidRDefault="008B2D8D" w:rsidP="008B2D8D">
      <w:pPr>
        <w:pStyle w:val="Default"/>
        <w:tabs>
          <w:tab w:val="left" w:pos="851"/>
        </w:tabs>
        <w:rPr>
          <w:sz w:val="22"/>
          <w:szCs w:val="22"/>
        </w:rPr>
      </w:pPr>
      <w:r w:rsidRPr="00C923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(владеет, не владеет)</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F20221">
        <w:rPr>
          <w:rFonts w:ascii="Times New Roman" w:hAnsi="Times New Roman" w:cs="Times New Roman"/>
          <w:sz w:val="28"/>
          <w:szCs w:val="28"/>
        </w:rPr>
        <w:t xml:space="preserve">___________________               </w:t>
      </w:r>
      <w:r>
        <w:rPr>
          <w:rFonts w:ascii="Times New Roman" w:hAnsi="Times New Roman" w:cs="Times New Roman"/>
          <w:sz w:val="28"/>
          <w:szCs w:val="28"/>
        </w:rPr>
        <w:t>__________________</w:t>
      </w:r>
    </w:p>
    <w:p w:rsidR="008B2D8D" w:rsidRPr="00C9231D" w:rsidRDefault="008B2D8D" w:rsidP="008B2D8D">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Pr="00C9231D">
        <w:rPr>
          <w:rFonts w:ascii="Times New Roman" w:hAnsi="Times New Roman" w:cs="Times New Roman"/>
        </w:rPr>
        <w:t>подпись                                  ФИО                                              дата</w:t>
      </w:r>
    </w:p>
    <w:p w:rsidR="008B2D8D" w:rsidRPr="00F20221" w:rsidRDefault="008B2D8D" w:rsidP="008B2D8D">
      <w:pPr>
        <w:pStyle w:val="Default"/>
        <w:tabs>
          <w:tab w:val="left" w:pos="851"/>
        </w:tabs>
        <w:jc w:val="both"/>
        <w:rPr>
          <w:sz w:val="28"/>
          <w:szCs w:val="28"/>
        </w:rPr>
      </w:pPr>
      <w:r w:rsidRPr="00F20221">
        <w:rPr>
          <w:sz w:val="28"/>
          <w:szCs w:val="28"/>
        </w:rPr>
        <w:lastRenderedPageBreak/>
        <w:t>Если не владеет русским языком, имеется ли необходимость в предоставлении переводчика при составлении протокола ____</w:t>
      </w:r>
      <w:r>
        <w:rPr>
          <w:sz w:val="28"/>
          <w:szCs w:val="28"/>
        </w:rPr>
        <w:t>__________________</w:t>
      </w:r>
      <w:r w:rsidRPr="00F20221">
        <w:rPr>
          <w:sz w:val="28"/>
          <w:szCs w:val="28"/>
        </w:rPr>
        <w:t>___________</w:t>
      </w:r>
      <w:r>
        <w:rPr>
          <w:sz w:val="28"/>
          <w:szCs w:val="28"/>
        </w:rPr>
        <w:t>_________________________________</w:t>
      </w:r>
    </w:p>
    <w:p w:rsidR="008B2D8D" w:rsidRPr="00C9231D" w:rsidRDefault="008B2D8D" w:rsidP="008B2D8D">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 xml:space="preserve"> (нуждается, не нуждается)</w:t>
      </w:r>
    </w:p>
    <w:p w:rsidR="008B2D8D" w:rsidRPr="00F20221" w:rsidRDefault="008B2D8D" w:rsidP="008B2D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Pr="00F20221">
        <w:rPr>
          <w:rFonts w:ascii="Times New Roman" w:hAnsi="Times New Roman" w:cs="Times New Roman"/>
          <w:sz w:val="28"/>
          <w:szCs w:val="28"/>
        </w:rPr>
        <w:t xml:space="preserve"> ___________________               </w:t>
      </w:r>
      <w:r>
        <w:rPr>
          <w:rFonts w:ascii="Times New Roman" w:hAnsi="Times New Roman" w:cs="Times New Roman"/>
          <w:sz w:val="28"/>
          <w:szCs w:val="28"/>
        </w:rPr>
        <w:t>__________________</w:t>
      </w:r>
    </w:p>
    <w:p w:rsidR="008B2D8D" w:rsidRDefault="008B2D8D" w:rsidP="008B2D8D">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Pr="00C9231D">
        <w:rPr>
          <w:rFonts w:ascii="Times New Roman" w:hAnsi="Times New Roman" w:cs="Times New Roman"/>
        </w:rPr>
        <w:t xml:space="preserve">       подпись                                  ФИО                                              дата</w:t>
      </w:r>
    </w:p>
    <w:p w:rsidR="008B2D8D" w:rsidRDefault="008B2D8D" w:rsidP="008B2D8D"/>
    <w:p w:rsidR="008B2D8D" w:rsidRPr="00B85BA7" w:rsidRDefault="008B2D8D" w:rsidP="008B2D8D">
      <w:pPr>
        <w:pStyle w:val="a3"/>
        <w:spacing w:after="0" w:line="240" w:lineRule="auto"/>
        <w:ind w:left="0"/>
        <w:jc w:val="both"/>
        <w:rPr>
          <w:rFonts w:ascii="Times New Roman" w:hAnsi="Times New Roman" w:cs="Times New Roman"/>
          <w:sz w:val="28"/>
          <w:szCs w:val="28"/>
        </w:rPr>
      </w:pPr>
    </w:p>
    <w:sectPr w:rsidR="008B2D8D" w:rsidRPr="00B85B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B1" w:rsidRDefault="007547B1" w:rsidP="005E52D0">
      <w:pPr>
        <w:spacing w:after="0" w:line="240" w:lineRule="auto"/>
      </w:pPr>
      <w:r>
        <w:separator/>
      </w:r>
    </w:p>
  </w:endnote>
  <w:endnote w:type="continuationSeparator" w:id="0">
    <w:p w:rsidR="007547B1" w:rsidRDefault="007547B1" w:rsidP="005E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77033"/>
      <w:docPartObj>
        <w:docPartGallery w:val="Page Numbers (Bottom of Page)"/>
        <w:docPartUnique/>
      </w:docPartObj>
    </w:sdtPr>
    <w:sdtEndPr/>
    <w:sdtContent>
      <w:p w:rsidR="00930E3D" w:rsidRDefault="00930E3D">
        <w:pPr>
          <w:pStyle w:val="ac"/>
        </w:pPr>
      </w:p>
      <w:p w:rsidR="00930E3D" w:rsidRDefault="00930E3D">
        <w:pPr>
          <w:pStyle w:val="ac"/>
        </w:pPr>
        <w:r>
          <w:fldChar w:fldCharType="begin"/>
        </w:r>
        <w:r>
          <w:instrText>PAGE   \* MERGEFORMAT</w:instrText>
        </w:r>
        <w:r>
          <w:fldChar w:fldCharType="separate"/>
        </w:r>
        <w:r w:rsidR="004815AA">
          <w:rPr>
            <w:noProof/>
          </w:rPr>
          <w:t>1</w:t>
        </w:r>
        <w:r>
          <w:fldChar w:fldCharType="end"/>
        </w:r>
      </w:p>
    </w:sdtContent>
  </w:sdt>
  <w:p w:rsidR="00930E3D" w:rsidRDefault="00930E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B1" w:rsidRDefault="007547B1" w:rsidP="005E52D0">
      <w:pPr>
        <w:spacing w:after="0" w:line="240" w:lineRule="auto"/>
      </w:pPr>
      <w:r>
        <w:separator/>
      </w:r>
    </w:p>
  </w:footnote>
  <w:footnote w:type="continuationSeparator" w:id="0">
    <w:p w:rsidR="007547B1" w:rsidRDefault="007547B1" w:rsidP="005E52D0">
      <w:pPr>
        <w:spacing w:after="0" w:line="240" w:lineRule="auto"/>
      </w:pPr>
      <w:r>
        <w:continuationSeparator/>
      </w:r>
    </w:p>
  </w:footnote>
  <w:footnote w:id="1">
    <w:p w:rsidR="00930E3D" w:rsidRDefault="00930E3D" w:rsidP="005E52D0">
      <w:pPr>
        <w:pStyle w:val="a5"/>
      </w:pPr>
      <w:r>
        <w:rPr>
          <w:rStyle w:val="a7"/>
        </w:rPr>
        <w:footnoteRef/>
      </w:r>
      <w:r>
        <w:t xml:space="preserve"> ДЛ-должностные лица</w:t>
      </w:r>
    </w:p>
  </w:footnote>
  <w:footnote w:id="2">
    <w:p w:rsidR="00930E3D" w:rsidRDefault="00930E3D" w:rsidP="005E52D0">
      <w:pPr>
        <w:pStyle w:val="a5"/>
      </w:pPr>
      <w:r>
        <w:rPr>
          <w:rStyle w:val="a7"/>
        </w:rPr>
        <w:footnoteRef/>
      </w:r>
      <w:r>
        <w:t xml:space="preserve"> ЮЛ –юридические лица</w:t>
      </w:r>
    </w:p>
  </w:footnote>
  <w:footnote w:id="3">
    <w:p w:rsidR="00930E3D" w:rsidRDefault="00930E3D" w:rsidP="005E52D0">
      <w:pPr>
        <w:pStyle w:val="a5"/>
      </w:pPr>
      <w:r>
        <w:rPr>
          <w:rStyle w:val="a7"/>
        </w:rPr>
        <w:footnoteRef/>
      </w:r>
      <w:r>
        <w:t xml:space="preserve"> В том числе на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02469"/>
      <w:docPartObj>
        <w:docPartGallery w:val="Page Numbers (Top of Page)"/>
        <w:docPartUnique/>
      </w:docPartObj>
    </w:sdtPr>
    <w:sdtEndPr/>
    <w:sdtContent>
      <w:p w:rsidR="00930E3D" w:rsidRDefault="00930E3D">
        <w:pPr>
          <w:pStyle w:val="a8"/>
          <w:jc w:val="center"/>
        </w:pPr>
        <w:r>
          <w:fldChar w:fldCharType="begin"/>
        </w:r>
        <w:r>
          <w:instrText>PAGE   \* MERGEFORMAT</w:instrText>
        </w:r>
        <w:r>
          <w:fldChar w:fldCharType="separate"/>
        </w:r>
        <w:r w:rsidR="004815AA">
          <w:rPr>
            <w:noProof/>
          </w:rPr>
          <w:t>64</w:t>
        </w:r>
        <w:r>
          <w:fldChar w:fldCharType="end"/>
        </w:r>
      </w:p>
    </w:sdtContent>
  </w:sdt>
  <w:p w:rsidR="00930E3D" w:rsidRDefault="00930E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FEA"/>
    <w:multiLevelType w:val="multilevel"/>
    <w:tmpl w:val="42D4429A"/>
    <w:lvl w:ilvl="0">
      <w:start w:val="1"/>
      <w:numFmt w:val="decimal"/>
      <w:lvlText w:val="%1."/>
      <w:lvlJc w:val="left"/>
      <w:pPr>
        <w:ind w:left="5179" w:hanging="360"/>
      </w:pPr>
      <w:rPr>
        <w:rFonts w:hint="default"/>
      </w:rPr>
    </w:lvl>
    <w:lvl w:ilvl="1">
      <w:start w:val="2"/>
      <w:numFmt w:val="decimal"/>
      <w:isLgl/>
      <w:lvlText w:val="%1.%2"/>
      <w:lvlJc w:val="left"/>
      <w:pPr>
        <w:ind w:left="5599" w:hanging="432"/>
      </w:pPr>
      <w:rPr>
        <w:rFonts w:hint="default"/>
      </w:rPr>
    </w:lvl>
    <w:lvl w:ilvl="2">
      <w:start w:val="1"/>
      <w:numFmt w:val="decimal"/>
      <w:isLgl/>
      <w:lvlText w:val="%1.%2.%3"/>
      <w:lvlJc w:val="left"/>
      <w:pPr>
        <w:ind w:left="6235" w:hanging="720"/>
      </w:pPr>
      <w:rPr>
        <w:rFonts w:hint="default"/>
      </w:rPr>
    </w:lvl>
    <w:lvl w:ilvl="3">
      <w:start w:val="1"/>
      <w:numFmt w:val="decimal"/>
      <w:isLgl/>
      <w:lvlText w:val="%1.%2.%3.%4"/>
      <w:lvlJc w:val="left"/>
      <w:pPr>
        <w:ind w:left="6943" w:hanging="1080"/>
      </w:pPr>
      <w:rPr>
        <w:rFonts w:hint="default"/>
      </w:rPr>
    </w:lvl>
    <w:lvl w:ilvl="4">
      <w:start w:val="1"/>
      <w:numFmt w:val="decimal"/>
      <w:isLgl/>
      <w:lvlText w:val="%1.%2.%3.%4.%5"/>
      <w:lvlJc w:val="left"/>
      <w:pPr>
        <w:ind w:left="7291" w:hanging="1080"/>
      </w:pPr>
      <w:rPr>
        <w:rFonts w:hint="default"/>
      </w:rPr>
    </w:lvl>
    <w:lvl w:ilvl="5">
      <w:start w:val="1"/>
      <w:numFmt w:val="decimal"/>
      <w:isLgl/>
      <w:lvlText w:val="%1.%2.%3.%4.%5.%6"/>
      <w:lvlJc w:val="left"/>
      <w:pPr>
        <w:ind w:left="7999" w:hanging="1440"/>
      </w:pPr>
      <w:rPr>
        <w:rFonts w:hint="default"/>
      </w:rPr>
    </w:lvl>
    <w:lvl w:ilvl="6">
      <w:start w:val="1"/>
      <w:numFmt w:val="decimal"/>
      <w:isLgl/>
      <w:lvlText w:val="%1.%2.%3.%4.%5.%6.%7"/>
      <w:lvlJc w:val="left"/>
      <w:pPr>
        <w:ind w:left="8347" w:hanging="1440"/>
      </w:pPr>
      <w:rPr>
        <w:rFonts w:hint="default"/>
      </w:rPr>
    </w:lvl>
    <w:lvl w:ilvl="7">
      <w:start w:val="1"/>
      <w:numFmt w:val="decimal"/>
      <w:isLgl/>
      <w:lvlText w:val="%1.%2.%3.%4.%5.%6.%7.%8"/>
      <w:lvlJc w:val="left"/>
      <w:pPr>
        <w:ind w:left="9055" w:hanging="1800"/>
      </w:pPr>
      <w:rPr>
        <w:rFonts w:hint="default"/>
      </w:rPr>
    </w:lvl>
    <w:lvl w:ilvl="8">
      <w:start w:val="1"/>
      <w:numFmt w:val="decimal"/>
      <w:isLgl/>
      <w:lvlText w:val="%1.%2.%3.%4.%5.%6.%7.%8.%9"/>
      <w:lvlJc w:val="left"/>
      <w:pPr>
        <w:ind w:left="9763" w:hanging="2160"/>
      </w:pPr>
      <w:rPr>
        <w:rFonts w:hint="default"/>
      </w:rPr>
    </w:lvl>
  </w:abstractNum>
  <w:abstractNum w:abstractNumId="1" w15:restartNumberingAfterBreak="0">
    <w:nsid w:val="1289551E"/>
    <w:multiLevelType w:val="hybridMultilevel"/>
    <w:tmpl w:val="9E2A4FAC"/>
    <w:lvl w:ilvl="0" w:tplc="242618B8">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1A6D7400"/>
    <w:multiLevelType w:val="hybridMultilevel"/>
    <w:tmpl w:val="F8E898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578DF"/>
    <w:multiLevelType w:val="hybridMultilevel"/>
    <w:tmpl w:val="BC66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44A71"/>
    <w:multiLevelType w:val="multilevel"/>
    <w:tmpl w:val="1DD6DA4E"/>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49395D38"/>
    <w:multiLevelType w:val="hybridMultilevel"/>
    <w:tmpl w:val="F8E4FB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A1D3AFF"/>
    <w:multiLevelType w:val="hybridMultilevel"/>
    <w:tmpl w:val="5F1A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AC"/>
    <w:rsid w:val="00026A68"/>
    <w:rsid w:val="00054072"/>
    <w:rsid w:val="00093FD8"/>
    <w:rsid w:val="000A5803"/>
    <w:rsid w:val="0013153E"/>
    <w:rsid w:val="001361F4"/>
    <w:rsid w:val="001522C1"/>
    <w:rsid w:val="00224705"/>
    <w:rsid w:val="002525D3"/>
    <w:rsid w:val="002B20C6"/>
    <w:rsid w:val="002B41AA"/>
    <w:rsid w:val="002D5EF6"/>
    <w:rsid w:val="003E4535"/>
    <w:rsid w:val="004167BA"/>
    <w:rsid w:val="00440DD0"/>
    <w:rsid w:val="004815AA"/>
    <w:rsid w:val="00496673"/>
    <w:rsid w:val="004972CC"/>
    <w:rsid w:val="004C7C93"/>
    <w:rsid w:val="004D6B85"/>
    <w:rsid w:val="004D6CC4"/>
    <w:rsid w:val="004E497E"/>
    <w:rsid w:val="004F51F3"/>
    <w:rsid w:val="00527AAC"/>
    <w:rsid w:val="00543431"/>
    <w:rsid w:val="005E4601"/>
    <w:rsid w:val="005E52D0"/>
    <w:rsid w:val="0060042B"/>
    <w:rsid w:val="006C1BBD"/>
    <w:rsid w:val="006E5F6B"/>
    <w:rsid w:val="007547B1"/>
    <w:rsid w:val="00794849"/>
    <w:rsid w:val="007B3EF0"/>
    <w:rsid w:val="007D10D9"/>
    <w:rsid w:val="00833B37"/>
    <w:rsid w:val="00887637"/>
    <w:rsid w:val="008B2D8D"/>
    <w:rsid w:val="008B3A2F"/>
    <w:rsid w:val="008B45BC"/>
    <w:rsid w:val="008E0384"/>
    <w:rsid w:val="008F5F27"/>
    <w:rsid w:val="0091361C"/>
    <w:rsid w:val="00930E3D"/>
    <w:rsid w:val="00954AF7"/>
    <w:rsid w:val="009717ED"/>
    <w:rsid w:val="009E4198"/>
    <w:rsid w:val="00A14CF5"/>
    <w:rsid w:val="00AD2DA5"/>
    <w:rsid w:val="00AE2767"/>
    <w:rsid w:val="00AF1713"/>
    <w:rsid w:val="00B05C6C"/>
    <w:rsid w:val="00B66A37"/>
    <w:rsid w:val="00B85BA7"/>
    <w:rsid w:val="00CC24E7"/>
    <w:rsid w:val="00D744ED"/>
    <w:rsid w:val="00DB4D93"/>
    <w:rsid w:val="00E32169"/>
    <w:rsid w:val="00E63A8E"/>
    <w:rsid w:val="00E65271"/>
    <w:rsid w:val="00E82E3A"/>
    <w:rsid w:val="00EB00A9"/>
    <w:rsid w:val="00EB6FCB"/>
    <w:rsid w:val="00ED719F"/>
    <w:rsid w:val="00EE1C97"/>
    <w:rsid w:val="00EF23B7"/>
    <w:rsid w:val="00F9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282BE-523D-4BD2-A9D7-62417B3D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AAC"/>
    <w:pPr>
      <w:ind w:left="720"/>
      <w:contextualSpacing/>
    </w:pPr>
  </w:style>
  <w:style w:type="paragraph" w:customStyle="1" w:styleId="Default">
    <w:name w:val="Default"/>
    <w:rsid w:val="00B85BA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5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E52D0"/>
    <w:pPr>
      <w:autoSpaceDE w:val="0"/>
      <w:autoSpaceDN w:val="0"/>
      <w:adjustRightInd w:val="0"/>
      <w:spacing w:after="0" w:line="240" w:lineRule="auto"/>
    </w:pPr>
    <w:rPr>
      <w:rFonts w:ascii="Times New Roman" w:hAnsi="Times New Roman" w:cs="Times New Roman"/>
      <w:sz w:val="24"/>
      <w:szCs w:val="24"/>
    </w:rPr>
  </w:style>
  <w:style w:type="paragraph" w:styleId="a5">
    <w:name w:val="footnote text"/>
    <w:basedOn w:val="a"/>
    <w:link w:val="a6"/>
    <w:uiPriority w:val="99"/>
    <w:semiHidden/>
    <w:unhideWhenUsed/>
    <w:rsid w:val="005E52D0"/>
    <w:pPr>
      <w:spacing w:after="0" w:line="240" w:lineRule="auto"/>
    </w:pPr>
    <w:rPr>
      <w:sz w:val="20"/>
      <w:szCs w:val="20"/>
    </w:rPr>
  </w:style>
  <w:style w:type="character" w:customStyle="1" w:styleId="a6">
    <w:name w:val="Текст сноски Знак"/>
    <w:basedOn w:val="a0"/>
    <w:link w:val="a5"/>
    <w:uiPriority w:val="99"/>
    <w:semiHidden/>
    <w:rsid w:val="005E52D0"/>
    <w:rPr>
      <w:sz w:val="20"/>
      <w:szCs w:val="20"/>
    </w:rPr>
  </w:style>
  <w:style w:type="character" w:styleId="a7">
    <w:name w:val="footnote reference"/>
    <w:basedOn w:val="a0"/>
    <w:uiPriority w:val="99"/>
    <w:semiHidden/>
    <w:unhideWhenUsed/>
    <w:rsid w:val="005E52D0"/>
    <w:rPr>
      <w:vertAlign w:val="superscript"/>
    </w:rPr>
  </w:style>
  <w:style w:type="paragraph" w:styleId="a8">
    <w:name w:val="header"/>
    <w:basedOn w:val="a"/>
    <w:link w:val="a9"/>
    <w:uiPriority w:val="99"/>
    <w:unhideWhenUsed/>
    <w:rsid w:val="005E52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52D0"/>
  </w:style>
  <w:style w:type="table" w:customStyle="1" w:styleId="1">
    <w:name w:val="Сетка таблицы1"/>
    <w:basedOn w:val="a1"/>
    <w:next w:val="a4"/>
    <w:uiPriority w:val="59"/>
    <w:rsid w:val="005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4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4072"/>
    <w:rPr>
      <w:rFonts w:ascii="Tahoma" w:hAnsi="Tahoma" w:cs="Tahoma"/>
      <w:sz w:val="16"/>
      <w:szCs w:val="16"/>
    </w:rPr>
  </w:style>
  <w:style w:type="paragraph" w:styleId="ac">
    <w:name w:val="footer"/>
    <w:basedOn w:val="a"/>
    <w:link w:val="ad"/>
    <w:uiPriority w:val="99"/>
    <w:unhideWhenUsed/>
    <w:rsid w:val="002247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945071A9DC2553E3AF8061192B3A2914998110D84E888E46820F0ED896697EADF9934B1B3Q3T9I" TargetMode="External"/><Relationship Id="rId18" Type="http://schemas.openxmlformats.org/officeDocument/2006/relationships/hyperlink" Target="consultantplus://offline/ref=F030F0A2A9CA02B167480389E1D3164C58B6AD8B7141AA25BA9FC75F1745C083AD55407AD9F5A681D3C9H" TargetMode="External"/><Relationship Id="rId26" Type="http://schemas.openxmlformats.org/officeDocument/2006/relationships/hyperlink" Target="consultantplus://offline/ref=006B641D91E60542A8AAAC66C8527C40CB4D172F03C260BB84BD626C34074E288BB74C7FC969DC02o7S3Q" TargetMode="External"/><Relationship Id="rId39" Type="http://schemas.openxmlformats.org/officeDocument/2006/relationships/hyperlink" Target="consultantplus://offline/ref=B5F66A27DDFDAC140994286ED957C4DC40D065883B9A320E3A73DFAE5BC37C9A2D78FECE428An9J2G" TargetMode="External"/><Relationship Id="rId21" Type="http://schemas.openxmlformats.org/officeDocument/2006/relationships/hyperlink" Target="consultantplus://offline/ref=84AC5D33270653A813C60307403E3B56BFFCF83F8AF3C6DBB4F1390A72D5B035491727F8KAQ" TargetMode="External"/><Relationship Id="rId34" Type="http://schemas.openxmlformats.org/officeDocument/2006/relationships/hyperlink" Target="consultantplus://offline/ref=4D59C1FAF2720B99F7277A1EB55A1DA7732C0AFD647EB8D2D1312B6EFD6783689567D6D1E55B4EAFG" TargetMode="External"/><Relationship Id="rId42" Type="http://schemas.openxmlformats.org/officeDocument/2006/relationships/hyperlink" Target="consultantplus://offline/ref=D2BD35F569E9150603CA431AEC4D5C7BD7623B0B61398B8825D886B3F0E59187803105A2EB40hCQ6G" TargetMode="External"/><Relationship Id="rId47" Type="http://schemas.openxmlformats.org/officeDocument/2006/relationships/hyperlink" Target="consultantplus://offline/ref=B1F7BF297A157ED81B2EB36EA942288BF6A12FFCF4EBE003AF58D4E4631CB98F0342CAF71A213Eu6G" TargetMode="External"/><Relationship Id="rId50" Type="http://schemas.openxmlformats.org/officeDocument/2006/relationships/hyperlink" Target="consultantplus://offline/ref=BD023257151015293BC5A48A222BAD5711D3F291A84922D8F4E55D70566E05567F7B455169476Ew6G" TargetMode="External"/><Relationship Id="rId55" Type="http://schemas.openxmlformats.org/officeDocument/2006/relationships/hyperlink" Target="consultantplus://offline/ref=A1A676344709A9FDF6E171C78310056D7109EF6A678EB2DC0E7A30CC31BFCFF61D5BE3373023a5B1H" TargetMode="External"/><Relationship Id="rId63" Type="http://schemas.openxmlformats.org/officeDocument/2006/relationships/hyperlink" Target="consultantplus://offline/ref=A1A676344709A9FDF6E171C78310056D7109EF6A678EB2DC0E7A30CC31BFCFF61D5BE3303428a5B2H" TargetMode="External"/><Relationship Id="rId68" Type="http://schemas.openxmlformats.org/officeDocument/2006/relationships/hyperlink" Target="consultantplus://offline/ref=A1A676344709A9FDF6E171C78310056D7109EF6A678EB2DC0E7A30CC31BFCFF61D5BE333362A54A7a6B9H" TargetMode="External"/><Relationship Id="rId76" Type="http://schemas.openxmlformats.org/officeDocument/2006/relationships/theme" Target="theme/theme1.xml"/><Relationship Id="rId7" Type="http://schemas.openxmlformats.org/officeDocument/2006/relationships/hyperlink" Target="consultantplus://offline/ref=C18CA344DBE36C15F05325D498D3B7EEBC4D501485274FB22AB6B168F2F6F2F90B488E56CB0685E7tC7DN" TargetMode="External"/><Relationship Id="rId71" Type="http://schemas.openxmlformats.org/officeDocument/2006/relationships/hyperlink" Target="consultantplus://offline/ref=4D09A1CE67B650F566193A9FAA61D90BCCEBEF696D238A18E59B691B6BD8AB6A5FA136D98702EE8235lFI" TargetMode="External"/><Relationship Id="rId2" Type="http://schemas.openxmlformats.org/officeDocument/2006/relationships/styles" Target="styles.xml"/><Relationship Id="rId16" Type="http://schemas.openxmlformats.org/officeDocument/2006/relationships/hyperlink" Target="consultantplus://offline/ref=1A678263667C3E00C6CBB48104B10775A38203B8CA19B060AE531EE7F17779E1B3332813FF6Bz0X6L" TargetMode="External"/><Relationship Id="rId29" Type="http://schemas.openxmlformats.org/officeDocument/2006/relationships/hyperlink" Target="consultantplus://offline/ref=7FAC88DE8A9425B7CB905E30B2F6655E0993B1881FB9C3B788C9E8CAF9D8633CF51EDD6EA490H7o8F" TargetMode="External"/><Relationship Id="rId11" Type="http://schemas.openxmlformats.org/officeDocument/2006/relationships/hyperlink" Target="consultantplus://offline/ref=DBE945071A9DC2553E3AF8061192B3A2914998110D84E888E46820F0ED896697EADF9930B1B9312CQ2TEI" TargetMode="External"/><Relationship Id="rId24" Type="http://schemas.openxmlformats.org/officeDocument/2006/relationships/hyperlink" Target="consultantplus://offline/ref=091B6AE691901630F15F2C5BFCD386E377BD68B157FE2370522DC8AE7F7FFC27922523396DDBj1S7H" TargetMode="External"/><Relationship Id="rId32" Type="http://schemas.openxmlformats.org/officeDocument/2006/relationships/hyperlink" Target="consultantplus://offline/ref=E8083DA959FD8755080231F2E3B29D8C98667F0F89E0ECBF07C3098AA05D2A994CB4234AED9BJ7p3F" TargetMode="External"/><Relationship Id="rId37" Type="http://schemas.openxmlformats.org/officeDocument/2006/relationships/hyperlink" Target="consultantplus://offline/ref=6A0425EF542BF0A0969513E615E56528C1B9005F15B853B035BBC8F95F9E3EEA64EEF074316B2DCBS0I1G" TargetMode="External"/><Relationship Id="rId40" Type="http://schemas.openxmlformats.org/officeDocument/2006/relationships/hyperlink" Target="consultantplus://offline/ref=0BA0D676E220481F37FA6EDBFB3608AEDB0FBFA4F9D6E6E34F7967B953B0A8B761A829AD1321g2NEG" TargetMode="External"/><Relationship Id="rId45" Type="http://schemas.openxmlformats.org/officeDocument/2006/relationships/hyperlink" Target="consultantplus://offline/ref=9B3EB5CD8D62CF10B3429A6E07A225A922B3C0A661253225066D02ED28C51466C947A8E631ACMCm6G" TargetMode="External"/><Relationship Id="rId53" Type="http://schemas.openxmlformats.org/officeDocument/2006/relationships/hyperlink" Target="consultantplus://offline/ref=A1A676344709A9FDF6E171C78310056D7109EF6A678EB2DC0E7A30CC31BFCFF61D5BE337302Ca5B5H" TargetMode="External"/><Relationship Id="rId58" Type="http://schemas.openxmlformats.org/officeDocument/2006/relationships/hyperlink" Target="consultantplus://offline/ref=A1A676344709A9FDF6E171C78310056D7109EF6A678EB2DC0E7A30CC31BFCFF61D5BE3353Ea2B3H" TargetMode="External"/><Relationship Id="rId66" Type="http://schemas.openxmlformats.org/officeDocument/2006/relationships/hyperlink" Target="consultantplus://offline/ref=A1A676344709A9FDF6E171C78310056D7109EF6A678EB2DC0E7A30CC31BFCFF61D5BE336312Ba5B0H" TargetMode="External"/><Relationship Id="rId74" Type="http://schemas.openxmlformats.org/officeDocument/2006/relationships/hyperlink" Target="consultantplus://offline/ref=1E882FF97FEF204897A80BBDFE844CC536F786FD9C4C295F4FF7E701659B217A78FFF34974F50CA4hDh0G" TargetMode="External"/><Relationship Id="rId5" Type="http://schemas.openxmlformats.org/officeDocument/2006/relationships/footnotes" Target="footnotes.xml"/><Relationship Id="rId15" Type="http://schemas.openxmlformats.org/officeDocument/2006/relationships/hyperlink" Target="consultantplus://offline/ref=1A678263667C3E00C6CBB48104B10775A38203B8CA19B060AE531EE7F17779E1B3332813FF6Bz0X0L" TargetMode="External"/><Relationship Id="rId23" Type="http://schemas.openxmlformats.org/officeDocument/2006/relationships/hyperlink" Target="consultantplus://offline/ref=FD397C2840E356AAC07B0473202C2D188444CDF5CEBED921D608B34324DA12FBC73FFCAF07E1C59AIBSBH" TargetMode="External"/><Relationship Id="rId28" Type="http://schemas.openxmlformats.org/officeDocument/2006/relationships/hyperlink" Target="consultantplus://offline/ref=FCD99162C95C8B9D0C38BAD9FDA1F313B1B5D6AD5C896E26A023D9229C75A643DD4A4DFE57ABA1f7Q" TargetMode="External"/><Relationship Id="rId36" Type="http://schemas.openxmlformats.org/officeDocument/2006/relationships/hyperlink" Target="consultantplus://offline/ref=A53286986725DDE106BDAF5FA83325F487FCA46135B0C6D9C0573AE696EB382C4CA954A34F8363F9G" TargetMode="External"/><Relationship Id="rId49" Type="http://schemas.openxmlformats.org/officeDocument/2006/relationships/hyperlink" Target="consultantplus://offline/ref=B1F7BF297A157ED81B2EB36EA942288BF6A12FFCF4EBE003AF58D4E4631CB98F0342CAF218223Eu7G" TargetMode="External"/><Relationship Id="rId57" Type="http://schemas.openxmlformats.org/officeDocument/2006/relationships/hyperlink" Target="consultantplus://offline/ref=A1A676344709A9FDF6E171C78310056D7109EF6A678EB2DC0E7A30CC31BFCFF61D5BE330362Ca5BAH" TargetMode="External"/><Relationship Id="rId61" Type="http://schemas.openxmlformats.org/officeDocument/2006/relationships/hyperlink" Target="consultantplus://offline/ref=A1A676344709A9FDF6E171C78310056D7109EF6A678EB2DC0E7A30CC31BFCFF61D5BE3333422a5B1H" TargetMode="External"/><Relationship Id="rId10" Type="http://schemas.openxmlformats.org/officeDocument/2006/relationships/hyperlink" Target="consultantplus://offline/ref=4A082868035BA6B0602AC8FD81AD1E9C358955EBACE41AF85087AE489424E4556E0BFC94EB0C93FDNAjCO" TargetMode="External"/><Relationship Id="rId19" Type="http://schemas.openxmlformats.org/officeDocument/2006/relationships/hyperlink" Target="consultantplus://offline/ref=7284BA6BE1BC57E2CE85E6A1AB996260E5085C7D3688AC8CF6ACA081144C8EDA2508EC489A365B21t2J5Q" TargetMode="External"/><Relationship Id="rId31" Type="http://schemas.openxmlformats.org/officeDocument/2006/relationships/hyperlink" Target="consultantplus://offline/ref=67DCA7E6E1632D432BFD1C61EB45DC5779F35EC0F45CF9FF31BBC0B7B94EA4A87F41D575507F27o3F" TargetMode="External"/><Relationship Id="rId44" Type="http://schemas.openxmlformats.org/officeDocument/2006/relationships/hyperlink" Target="consultantplus://offline/ref=7AB0775166E2EFB728AF620BAB580B72E58D42409E14E854FA9D1EC2876AD8F95369C0CFC347DB5500SCG" TargetMode="External"/><Relationship Id="rId52" Type="http://schemas.openxmlformats.org/officeDocument/2006/relationships/hyperlink" Target="consultantplus://offline/ref=A1A676344709A9FDF6E171C78310056D7109EF6A678EB2DC0E7A30CC31BFCFF61D5BE331312Ea5B2H" TargetMode="External"/><Relationship Id="rId60" Type="http://schemas.openxmlformats.org/officeDocument/2006/relationships/hyperlink" Target="consultantplus://offline/ref=A1A676344709A9FDF6E171C78310056D7109EF6A678EB2DC0E7A30CC31BFCFF61D5BE337342Ca5B6H" TargetMode="External"/><Relationship Id="rId65" Type="http://schemas.openxmlformats.org/officeDocument/2006/relationships/hyperlink" Target="consultantplus://offline/ref=A1A676344709A9FDF6E171C78310056D7109EF6A678EB2DC0E7A30CC31BFCFF61D5BE3313E2Aa5B4H" TargetMode="External"/><Relationship Id="rId73" Type="http://schemas.openxmlformats.org/officeDocument/2006/relationships/hyperlink" Target="consultantplus://offline/ref=1E882FF97FEF204897A80BBDFE844CC536F786FD9C4C295F4FF7E701659B217A78FFF34974F50CA4hDh0G" TargetMode="External"/><Relationship Id="rId4" Type="http://schemas.openxmlformats.org/officeDocument/2006/relationships/webSettings" Target="webSettings.xml"/><Relationship Id="rId9" Type="http://schemas.openxmlformats.org/officeDocument/2006/relationships/hyperlink" Target="consultantplus://offline/ref=4A082868035BA6B0602AC8FD81AD1E9C358955EBACE41AF85087AE489424E4556E0BFC90EB06N9jBO" TargetMode="External"/><Relationship Id="rId14" Type="http://schemas.openxmlformats.org/officeDocument/2006/relationships/hyperlink" Target="consultantplus://offline/ref=DBE945071A9DC2553E3AF8061192B3A2914998110D84E888E46820F0ED896697EADF9933B0QBT9I" TargetMode="External"/><Relationship Id="rId22" Type="http://schemas.openxmlformats.org/officeDocument/2006/relationships/hyperlink" Target="consultantplus://offline/ref=84AC5D33270653A813C60307403E3B56BFFDF93F8CF0C6DBB4F1390A72D5B035491727837C627C03FDK4Q" TargetMode="External"/><Relationship Id="rId27" Type="http://schemas.openxmlformats.org/officeDocument/2006/relationships/hyperlink" Target="consultantplus://offline/ref=024162CE876D092CDA3D5F936ECAF3417D29B143C7A29BBAC80C86F1010760049B995FB38E4D5FW4Q" TargetMode="External"/><Relationship Id="rId30" Type="http://schemas.openxmlformats.org/officeDocument/2006/relationships/hyperlink" Target="consultantplus://offline/ref=D1C1D9A3B931CB3F934FE535B421582B67A747F9C4BA5576C7829EA952D2DE2D90ADFF6E2B96mBo9F" TargetMode="External"/><Relationship Id="rId35" Type="http://schemas.openxmlformats.org/officeDocument/2006/relationships/hyperlink" Target="consultantplus://offline/ref=1733F3E300D8BBAB9E3D98541FBE88CCC048EF246FC00C252AA8B9738F2D5D71D10575FE32A6JDFFG" TargetMode="External"/><Relationship Id="rId43" Type="http://schemas.openxmlformats.org/officeDocument/2006/relationships/hyperlink" Target="consultantplus://offline/ref=B08A08B61066773F27C5FC995452987AD838F07DBEE6A2B4F500B0F2419D30C90027EEDE682425REG" TargetMode="External"/><Relationship Id="rId48" Type="http://schemas.openxmlformats.org/officeDocument/2006/relationships/hyperlink" Target="consultantplus://offline/ref=B1F7BF297A157ED81B2EB36EA942288BF6A12FFCF4EBE003AF58D4E4631CB98F0342CAF6152E3Eu7G" TargetMode="External"/><Relationship Id="rId56" Type="http://schemas.openxmlformats.org/officeDocument/2006/relationships/hyperlink" Target="consultantplus://offline/ref=A1A676344709A9FDF6E171C78310056D7109EF6A678EB2DC0E7A30CC31BFCFF61D5BE3373428a5B7H" TargetMode="External"/><Relationship Id="rId64" Type="http://schemas.openxmlformats.org/officeDocument/2006/relationships/hyperlink" Target="consultantplus://offline/ref=A1A676344709A9FDF6E171C78310056D7109EF6A678EB2DC0E7A30CC31BFCFF61D5BE3313E2Ba5B3H" TargetMode="External"/><Relationship Id="rId69" Type="http://schemas.openxmlformats.org/officeDocument/2006/relationships/hyperlink" Target="consultantplus://offline/ref=A1A676344709A9FDF6E171C78310056D7109EF6A678EB2DC0E7A30CC31BFCFF61D5BE3373229a5B5H" TargetMode="External"/><Relationship Id="rId8" Type="http://schemas.openxmlformats.org/officeDocument/2006/relationships/hyperlink" Target="consultantplus://offline/ref=C18CA344DBE36C15F05325D498D3B7EEBC4D501485274FB22AB6B168F2F6F2F90B488E56CB0685E3tC7EN" TargetMode="External"/><Relationship Id="rId51" Type="http://schemas.openxmlformats.org/officeDocument/2006/relationships/hyperlink" Target="consultantplus://offline/ref=5BA4351EC150F4D2CE6C732A8F0169F406E5237E08BC20126029765A9B32E132ED11EA454E7A2DyCG"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BE945071A9DC2553E3AF8061192B3A2914998110D84E888E46820F0ED896697EADF9934B1B3Q3T9I" TargetMode="External"/><Relationship Id="rId17" Type="http://schemas.openxmlformats.org/officeDocument/2006/relationships/hyperlink" Target="consultantplus://offline/ref=BD99155FDA243E4744D6971E385BE7D38AF0EACD67287B04C16D652C3ETCg0P" TargetMode="External"/><Relationship Id="rId25" Type="http://schemas.openxmlformats.org/officeDocument/2006/relationships/hyperlink" Target="consultantplus://offline/ref=006B641D91E60542A8AAAC66C8527C40CB421B2D01C460BB84BD626C34074E288BB74C7DCE6CoDS9Q" TargetMode="External"/><Relationship Id="rId33" Type="http://schemas.openxmlformats.org/officeDocument/2006/relationships/hyperlink" Target="consultantplus://offline/ref=1C017708DF3CF7198C8D81FE9295335925D0B6789D4C651C43CD8BE4CDF0D0F8915FCFD1E6F1YBAEG" TargetMode="External"/><Relationship Id="rId38" Type="http://schemas.openxmlformats.org/officeDocument/2006/relationships/hyperlink" Target="consultantplus://offline/ref=B423FDFAFC417298DAF91F8B13A90F4E2AA4BD1E17E8C447EA5652E06F24133139123AB6BD9DK3J6G" TargetMode="External"/><Relationship Id="rId46" Type="http://schemas.openxmlformats.org/officeDocument/2006/relationships/hyperlink" Target="consultantplus://offline/ref=9B3EB5CD8D62CF10B3429A6E07A225A922B3CFA764253225066D02ED28C51466C947A8E331A3MCm5G" TargetMode="External"/><Relationship Id="rId59" Type="http://schemas.openxmlformats.org/officeDocument/2006/relationships/hyperlink" Target="consultantplus://offline/ref=A1A676344709A9FDF6E171C78310056D7109EF6A678EB2DC0E7A30CC31BFCFF61D5BE333362Ea5B1H" TargetMode="External"/><Relationship Id="rId67" Type="http://schemas.openxmlformats.org/officeDocument/2006/relationships/hyperlink" Target="consultantplus://offline/ref=A1A676344709A9FDF6E171C78310056D7109EF6A678EB2DC0E7A30CC31BFCFF61D5BE3373622a5BBH" TargetMode="External"/><Relationship Id="rId20" Type="http://schemas.openxmlformats.org/officeDocument/2006/relationships/hyperlink" Target="consultantplus://offline/ref=7284BA6BE1BC57E2CE85E6A1AB996260E0065A7A3C83F186FEF5AC83t1J3Q" TargetMode="External"/><Relationship Id="rId41" Type="http://schemas.openxmlformats.org/officeDocument/2006/relationships/hyperlink" Target="consultantplus://offline/ref=A459125295CC2D60033F47599CF6408B2BB64A950ACEEC6CE0B2DC7280A388F872E2BF684EDENFP9G" TargetMode="External"/><Relationship Id="rId54" Type="http://schemas.openxmlformats.org/officeDocument/2006/relationships/hyperlink" Target="consultantplus://offline/ref=A1A676344709A9FDF6E171C78310056D7109EF6A678EB2DC0E7A30CC31BFCFF61D5BE337302Ca5BBH" TargetMode="External"/><Relationship Id="rId62" Type="http://schemas.openxmlformats.org/officeDocument/2006/relationships/hyperlink" Target="consultantplus://offline/ref=A1A676344709A9FDF6E171C78310056D7109EF6A678EB2DC0E7A30CC31BFCFF61D5BE330372Da5B7H" TargetMode="External"/><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64</Pages>
  <Words>16719</Words>
  <Characters>95303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P02U06</cp:lastModifiedBy>
  <cp:revision>5</cp:revision>
  <cp:lastPrinted>2016-12-05T06:33:00Z</cp:lastPrinted>
  <dcterms:created xsi:type="dcterms:W3CDTF">2019-04-17T07:13:00Z</dcterms:created>
  <dcterms:modified xsi:type="dcterms:W3CDTF">2019-04-17T12:40:00Z</dcterms:modified>
</cp:coreProperties>
</file>